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33006D5E" w:rsidR="00A65621" w:rsidRPr="009C6825" w:rsidRDefault="00E261AA" w:rsidP="00D32853">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Pr="00884637" w:rsidRDefault="00FC70BF" w:rsidP="00FC70BF">
            <w:pPr>
              <w:jc w:val="both"/>
              <w:rPr>
                <w:b/>
                <w:color w:val="000000"/>
                <w:sz w:val="6"/>
                <w:szCs w:val="6"/>
              </w:rPr>
            </w:pPr>
          </w:p>
          <w:p w14:paraId="659A56EF" w14:textId="16C2CFC6" w:rsidR="00567BCF" w:rsidRPr="00567BCF" w:rsidRDefault="00567BCF" w:rsidP="00567BCF">
            <w:pPr>
              <w:pStyle w:val="Nagwek"/>
              <w:jc w:val="center"/>
              <w:rPr>
                <w:b/>
              </w:rPr>
            </w:pPr>
            <w:r w:rsidRPr="00567BCF">
              <w:rPr>
                <w:b/>
              </w:rPr>
              <w:t>Zakup zabudowy kuchennej do pomieszczenia socjalnego na Bazie</w:t>
            </w:r>
            <w:r w:rsidR="00DB46A5">
              <w:rPr>
                <w:b/>
              </w:rPr>
              <w:t xml:space="preserve"> </w:t>
            </w:r>
            <w:r w:rsidRPr="00567BCF">
              <w:rPr>
                <w:b/>
              </w:rPr>
              <w:t>Materiałowej Ruszelczyce - II postępowanie</w:t>
            </w:r>
          </w:p>
          <w:p w14:paraId="35FC776D" w14:textId="2202E317" w:rsidR="00FC70BF" w:rsidRPr="00884637" w:rsidRDefault="00FC70BF" w:rsidP="007F5789">
            <w:pPr>
              <w:jc w:val="both"/>
              <w:rPr>
                <w:b/>
                <w:color w:val="000000"/>
                <w:sz w:val="8"/>
                <w:szCs w:val="8"/>
              </w:rPr>
            </w:pPr>
          </w:p>
          <w:p w14:paraId="7A3913D1" w14:textId="77777777"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2ED830F2" w14:textId="77777777" w:rsidR="004F04EF"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t>
            </w:r>
          </w:p>
          <w:p w14:paraId="7ABA3C6C" w14:textId="36DA739B" w:rsidR="009E1376" w:rsidRPr="00A639C4" w:rsidRDefault="009E1376" w:rsidP="007F5789">
            <w:pPr>
              <w:ind w:left="34"/>
              <w:jc w:val="both"/>
              <w:rPr>
                <w:bCs/>
              </w:rPr>
            </w:pPr>
            <w:r w:rsidRPr="00A639C4">
              <w:rPr>
                <w:bCs/>
              </w:rPr>
              <w:t>w innych dokumentach postępowania.</w:t>
            </w:r>
          </w:p>
          <w:p w14:paraId="0BE56E5C" w14:textId="77777777" w:rsidR="009E1376" w:rsidRPr="00884637" w:rsidRDefault="009E1376" w:rsidP="007F5789">
            <w:pPr>
              <w:tabs>
                <w:tab w:val="left" w:pos="408"/>
              </w:tabs>
              <w:rPr>
                <w:b/>
                <w:sz w:val="8"/>
                <w:szCs w:val="8"/>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11F0E910" w14:textId="77777777" w:rsidR="00871DC3" w:rsidRPr="00884637" w:rsidRDefault="00871DC3" w:rsidP="00871DC3">
            <w:pPr>
              <w:ind w:left="300" w:hanging="300"/>
              <w:jc w:val="both"/>
              <w:rPr>
                <w:bCs/>
                <w:sz w:val="10"/>
                <w:szCs w:val="10"/>
              </w:rPr>
            </w:pPr>
          </w:p>
          <w:p w14:paraId="277C57DA" w14:textId="77777777" w:rsidR="00871DC3" w:rsidRPr="00AC6D7F" w:rsidRDefault="00871DC3" w:rsidP="00871DC3">
            <w:pPr>
              <w:ind w:left="300" w:hanging="300"/>
              <w:jc w:val="both"/>
              <w:rPr>
                <w:bCs/>
              </w:rPr>
            </w:pPr>
            <w:r w:rsidRPr="00AC6D7F">
              <w:rPr>
                <w:bCs/>
              </w:rPr>
              <w:t>Zamówienie obejmuje:</w:t>
            </w:r>
          </w:p>
          <w:p w14:paraId="725E8EC6" w14:textId="047DE907" w:rsidR="008C1C6F" w:rsidRPr="00945443" w:rsidRDefault="00DB46A5" w:rsidP="008C1C6F">
            <w:pPr>
              <w:pStyle w:val="Nagwek"/>
              <w:rPr>
                <w:b/>
              </w:rPr>
            </w:pPr>
            <w:r>
              <w:rPr>
                <w:b/>
              </w:rPr>
              <w:t xml:space="preserve">Zakup (dostawa wraz z montażem) </w:t>
            </w:r>
            <w:r w:rsidR="008C1C6F" w:rsidRPr="00945443">
              <w:rPr>
                <w:b/>
              </w:rPr>
              <w:t>zabudowy kuchennej w pomieszczeniu socjalnym na Bazie Materiałowej Ruszelczyce</w:t>
            </w:r>
            <w:r w:rsidR="000C7A90">
              <w:rPr>
                <w:b/>
              </w:rPr>
              <w:t>.</w:t>
            </w:r>
          </w:p>
          <w:p w14:paraId="3098401C" w14:textId="77777777" w:rsidR="008C1C6F" w:rsidRPr="00D32A35" w:rsidRDefault="008C1C6F" w:rsidP="008C1C6F">
            <w:pPr>
              <w:jc w:val="both"/>
              <w:rPr>
                <w:b/>
                <w:sz w:val="10"/>
                <w:szCs w:val="10"/>
              </w:rPr>
            </w:pPr>
          </w:p>
          <w:p w14:paraId="5BE04784" w14:textId="6D6176ED" w:rsidR="008C1C6F" w:rsidRDefault="000C7A90" w:rsidP="008C1C6F">
            <w:pPr>
              <w:jc w:val="both"/>
              <w:rPr>
                <w:b/>
              </w:rPr>
            </w:pPr>
            <w:r>
              <w:rPr>
                <w:b/>
              </w:rPr>
              <w:t xml:space="preserve">Jest to </w:t>
            </w:r>
            <w:r w:rsidR="008C1C6F" w:rsidRPr="0090578A">
              <w:rPr>
                <w:b/>
              </w:rPr>
              <w:t>pierwsze wyposażeni</w:t>
            </w:r>
            <w:r w:rsidR="008C1C6F">
              <w:rPr>
                <w:b/>
              </w:rPr>
              <w:t xml:space="preserve">e </w:t>
            </w:r>
            <w:r w:rsidR="008C1C6F" w:rsidRPr="0090578A">
              <w:rPr>
                <w:b/>
              </w:rPr>
              <w:t>budynku</w:t>
            </w:r>
            <w:r w:rsidR="008C1C6F">
              <w:rPr>
                <w:b/>
              </w:rPr>
              <w:t xml:space="preserve"> zgodnie z projektem</w:t>
            </w:r>
            <w:r w:rsidR="00DB46A5">
              <w:rPr>
                <w:b/>
              </w:rPr>
              <w:t>.</w:t>
            </w:r>
            <w:r w:rsidR="008C1C6F">
              <w:rPr>
                <w:b/>
              </w:rPr>
              <w:t xml:space="preserve"> </w:t>
            </w:r>
          </w:p>
          <w:p w14:paraId="46246885" w14:textId="77777777" w:rsidR="008C1C6F" w:rsidRPr="00884637" w:rsidRDefault="008C1C6F" w:rsidP="008C1C6F">
            <w:pPr>
              <w:jc w:val="both"/>
              <w:rPr>
                <w:sz w:val="10"/>
                <w:szCs w:val="10"/>
              </w:rPr>
            </w:pPr>
          </w:p>
          <w:p w14:paraId="22607521" w14:textId="0A596ABF" w:rsidR="00871DC3" w:rsidRPr="00A639C4" w:rsidRDefault="00871DC3" w:rsidP="00871DC3">
            <w:pPr>
              <w:jc w:val="both"/>
            </w:pPr>
            <w:r w:rsidRPr="00A639C4">
              <w:t xml:space="preserve">Opis Przedmiotu Zamówienia oraz sposób realizacji zamówienia zawiera </w:t>
            </w:r>
            <w:r>
              <w:t xml:space="preserve">OPZ </w:t>
            </w:r>
            <w:r w:rsidR="008C1C6F">
              <w:t xml:space="preserve">                  oraz </w:t>
            </w:r>
            <w:r w:rsidR="00DB46A5">
              <w:t>F</w:t>
            </w:r>
            <w:r w:rsidR="008C1C6F">
              <w:t xml:space="preserve">ormularz cenowy </w:t>
            </w:r>
            <w:r w:rsidRPr="00A639C4">
              <w:t>stanowiąc</w:t>
            </w:r>
            <w:r w:rsidR="008C1C6F">
              <w:t>e</w:t>
            </w:r>
            <w:r w:rsidRPr="00A639C4">
              <w:t xml:space="preserve"> </w:t>
            </w:r>
            <w:r w:rsidRPr="00A639C4">
              <w:rPr>
                <w:b/>
              </w:rPr>
              <w:t>Załącznik</w:t>
            </w:r>
            <w:r w:rsidR="008C1C6F">
              <w:rPr>
                <w:b/>
              </w:rPr>
              <w:t>i</w:t>
            </w:r>
            <w:r w:rsidRPr="00A639C4">
              <w:rPr>
                <w:b/>
              </w:rPr>
              <w:t xml:space="preserve"> do SWZ</w:t>
            </w:r>
            <w:r w:rsidRPr="00A639C4">
              <w:t>.</w:t>
            </w:r>
          </w:p>
          <w:p w14:paraId="2130F7F8" w14:textId="77777777" w:rsidR="009E1376" w:rsidRPr="00D32A35" w:rsidRDefault="009E1376" w:rsidP="008C1C6F">
            <w:pPr>
              <w:jc w:val="both"/>
              <w:rPr>
                <w:b/>
                <w:sz w:val="10"/>
                <w:szCs w:val="10"/>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56A44C18" w14:textId="77777777" w:rsidR="008C1C6F" w:rsidRPr="00DB46A5" w:rsidRDefault="008C1C6F" w:rsidP="007F5789">
            <w:pPr>
              <w:ind w:left="300" w:hanging="300"/>
              <w:jc w:val="both"/>
              <w:rPr>
                <w:b/>
                <w:sz w:val="8"/>
                <w:szCs w:val="8"/>
              </w:rPr>
            </w:pPr>
          </w:p>
          <w:p w14:paraId="161F1EAF" w14:textId="77777777" w:rsidR="009E1376" w:rsidRPr="00A639C4" w:rsidRDefault="009E1376" w:rsidP="007F5789">
            <w:pPr>
              <w:ind w:left="300" w:hanging="300"/>
              <w:jc w:val="both"/>
              <w:rPr>
                <w:b/>
              </w:rPr>
            </w:pPr>
            <w:r w:rsidRPr="00A639C4">
              <w:rPr>
                <w:b/>
              </w:rPr>
              <w:t>Oznaczenie wg Wspólnego Słownika Zamówień (CPV)</w:t>
            </w:r>
          </w:p>
          <w:p w14:paraId="410DEF8F" w14:textId="77777777" w:rsidR="008C1C6F" w:rsidRDefault="008C1C6F" w:rsidP="008C1C6F">
            <w:pPr>
              <w:tabs>
                <w:tab w:val="left" w:pos="408"/>
              </w:tabs>
              <w:jc w:val="both"/>
              <w:rPr>
                <w:b/>
              </w:rPr>
            </w:pPr>
            <w:hyperlink r:id="rId8" w:history="1">
              <w:r w:rsidRPr="00272F23">
                <w:rPr>
                  <w:b/>
                </w:rPr>
                <w:t>39000000-2</w:t>
              </w:r>
            </w:hyperlink>
            <w:r w:rsidRPr="00272F23">
              <w:rPr>
                <w:b/>
              </w:rPr>
              <w:t xml:space="preserve"> Meble (włącznie z biurowymi), wyposażenie, urządzenia domowe (z wyłączeniem oświetlenia) i środki czyszczące</w:t>
            </w:r>
          </w:p>
          <w:p w14:paraId="35CBC523" w14:textId="77777777" w:rsidR="00E70D0C" w:rsidRPr="00884637" w:rsidRDefault="00E70D0C" w:rsidP="008C1C6F">
            <w:pPr>
              <w:jc w:val="both"/>
              <w:rPr>
                <w:b/>
                <w:sz w:val="12"/>
                <w:szCs w:val="12"/>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15934CC7"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w szczególności:</w:t>
            </w:r>
          </w:p>
          <w:p w14:paraId="45BDA1DB" w14:textId="77777777" w:rsidR="00717740" w:rsidRPr="007F5104" w:rsidRDefault="00717740" w:rsidP="00DB46A5">
            <w:pPr>
              <w:pStyle w:val="Akapitzlist"/>
              <w:numPr>
                <w:ilvl w:val="0"/>
                <w:numId w:val="9"/>
              </w:numPr>
              <w:tabs>
                <w:tab w:val="left" w:pos="408"/>
              </w:tabs>
              <w:ind w:left="463"/>
              <w:jc w:val="both"/>
            </w:pPr>
            <w:r w:rsidRPr="007F5104">
              <w:t>projektowanymi postanowieniami umowy w sprawie zamówienia publicznego</w:t>
            </w:r>
          </w:p>
          <w:p w14:paraId="2FFE3B4C" w14:textId="1A074DA2" w:rsidR="00717740" w:rsidRPr="007F5104" w:rsidRDefault="00717740" w:rsidP="00DB46A5">
            <w:pPr>
              <w:numPr>
                <w:ilvl w:val="0"/>
                <w:numId w:val="9"/>
              </w:numPr>
              <w:ind w:left="463"/>
              <w:jc w:val="both"/>
            </w:pPr>
            <w:r w:rsidRPr="007F5104">
              <w:t>Formularzem cenowym (FC)</w:t>
            </w:r>
          </w:p>
          <w:p w14:paraId="70B28E9F" w14:textId="2CB46469" w:rsidR="00717740" w:rsidRPr="00A639C4" w:rsidRDefault="00717740" w:rsidP="00DB46A5">
            <w:pPr>
              <w:numPr>
                <w:ilvl w:val="0"/>
                <w:numId w:val="9"/>
              </w:numPr>
              <w:ind w:left="463"/>
              <w:jc w:val="both"/>
            </w:pPr>
            <w:r w:rsidRPr="007F5104">
              <w:t>Opisem Przedmiotu Zamówienia (OPZ)</w:t>
            </w:r>
          </w:p>
          <w:p w14:paraId="6F5C1478" w14:textId="14858D1A" w:rsidR="0006539D" w:rsidRPr="00884637" w:rsidRDefault="0006539D" w:rsidP="008C1C6F">
            <w:pPr>
              <w:jc w:val="both"/>
              <w:rPr>
                <w:b/>
                <w:sz w:val="12"/>
                <w:szCs w:val="12"/>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6CFAC3DB" w14:textId="77777777" w:rsidR="0013452E" w:rsidRDefault="009E1376" w:rsidP="007F5789">
            <w:pPr>
              <w:tabs>
                <w:tab w:val="left" w:pos="408"/>
              </w:tabs>
              <w:spacing w:before="80"/>
              <w:jc w:val="both"/>
              <w:rPr>
                <w:b/>
              </w:rPr>
            </w:pPr>
            <w:r w:rsidRPr="00A639C4">
              <w:rPr>
                <w:b/>
              </w:rPr>
              <w:t>Okres gwarancji i rękojmi za wady</w:t>
            </w:r>
            <w:r w:rsidR="0013452E">
              <w:rPr>
                <w:b/>
              </w:rPr>
              <w:t>.</w:t>
            </w:r>
          </w:p>
          <w:p w14:paraId="7415FA91" w14:textId="76938CF3" w:rsidR="004F04EF" w:rsidRPr="008B7050" w:rsidRDefault="0087464D" w:rsidP="008B7050">
            <w:pPr>
              <w:tabs>
                <w:tab w:val="left" w:pos="408"/>
              </w:tabs>
              <w:spacing w:before="80"/>
              <w:jc w:val="both"/>
            </w:pPr>
            <w:r w:rsidRPr="000C7E50">
              <w:rPr>
                <w:bCs/>
              </w:rPr>
              <w:t xml:space="preserve"> </w:t>
            </w:r>
            <w:r w:rsidR="0013452E">
              <w:t xml:space="preserve">Zamawiający wymaga udzielenia na przedmiot zamówienia gwarancji i rękojmi                       za wady </w:t>
            </w:r>
            <w:r w:rsidR="0013452E" w:rsidRPr="0013452E">
              <w:rPr>
                <w:b/>
              </w:rPr>
              <w:t>min. na okres 2 lat.</w:t>
            </w:r>
            <w:r w:rsidR="00387ACA">
              <w:rPr>
                <w:b/>
              </w:rPr>
              <w:t xml:space="preserve">  </w:t>
            </w:r>
          </w:p>
          <w:p w14:paraId="57554596" w14:textId="77777777" w:rsidR="004F04EF" w:rsidRPr="008B7050" w:rsidRDefault="004F04EF" w:rsidP="008E499C">
            <w:pPr>
              <w:tabs>
                <w:tab w:val="left" w:pos="408"/>
              </w:tabs>
              <w:contextualSpacing/>
              <w:jc w:val="both"/>
              <w:rPr>
                <w:b/>
                <w:sz w:val="10"/>
                <w:szCs w:val="10"/>
              </w:rPr>
            </w:pPr>
          </w:p>
        </w:tc>
      </w:tr>
      <w:tr w:rsidR="009E1376" w:rsidRPr="00A639C4" w14:paraId="65A68816" w14:textId="77777777" w:rsidTr="009E04CE">
        <w:tc>
          <w:tcPr>
            <w:tcW w:w="1526" w:type="dxa"/>
            <w:vMerge/>
          </w:tcPr>
          <w:p w14:paraId="15B37764" w14:textId="6B388E4F"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3538EC7D" w14:textId="77777777" w:rsidR="00717740" w:rsidRPr="008B7050" w:rsidRDefault="00717740" w:rsidP="007F5789">
            <w:pPr>
              <w:tabs>
                <w:tab w:val="left" w:pos="408"/>
              </w:tabs>
              <w:jc w:val="both"/>
              <w:rPr>
                <w:b/>
                <w:sz w:val="10"/>
                <w:szCs w:val="10"/>
              </w:rPr>
            </w:pPr>
          </w:p>
          <w:p w14:paraId="63D53766" w14:textId="0779F703" w:rsidR="00717740" w:rsidRPr="007F5104" w:rsidRDefault="00717740" w:rsidP="007F5789">
            <w:pPr>
              <w:tabs>
                <w:tab w:val="left" w:pos="408"/>
              </w:tabs>
              <w:jc w:val="both"/>
              <w:rPr>
                <w:b/>
              </w:rPr>
            </w:pPr>
            <w:r w:rsidRPr="007F5104">
              <w:rPr>
                <w:b/>
              </w:rPr>
              <w:t xml:space="preserve">Zamawiający zamierza przeznaczyć na sfinansowanie przedmiotowego zamówienia kwotę </w:t>
            </w:r>
            <w:r w:rsidR="008E499C">
              <w:rPr>
                <w:b/>
              </w:rPr>
              <w:t>33 058,71</w:t>
            </w:r>
            <w:r w:rsidRPr="007F5104">
              <w:rPr>
                <w:b/>
              </w:rPr>
              <w:t xml:space="preserve"> PLN</w:t>
            </w:r>
          </w:p>
          <w:p w14:paraId="20F80362" w14:textId="607CDD9B" w:rsidR="00717740" w:rsidRPr="00884637" w:rsidRDefault="00717740" w:rsidP="008E499C">
            <w:pPr>
              <w:tabs>
                <w:tab w:val="left" w:pos="408"/>
              </w:tabs>
              <w:jc w:val="both"/>
              <w:rPr>
                <w:b/>
                <w:sz w:val="10"/>
                <w:szCs w:val="10"/>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332AF73" w14:textId="4A2CAB22" w:rsidR="009E1376" w:rsidRPr="008E499C" w:rsidRDefault="00A56639" w:rsidP="00884637">
            <w:pPr>
              <w:spacing w:before="80" w:after="80"/>
              <w:jc w:val="both"/>
              <w:rPr>
                <w:color w:val="FF0000"/>
              </w:rPr>
            </w:pPr>
            <w:r w:rsidRPr="007F5104">
              <w:rPr>
                <w:b/>
              </w:rPr>
              <w:t>Or</w:t>
            </w:r>
            <w:r w:rsidR="008E499C">
              <w:rPr>
                <w:b/>
              </w:rPr>
              <w:t xml:space="preserve">ganizacja ruchu – </w:t>
            </w:r>
            <w:r w:rsidR="009D1A0B">
              <w:rPr>
                <w:b/>
              </w:rPr>
              <w:t xml:space="preserve">Nie dotyczy </w:t>
            </w:r>
            <w:r w:rsidR="008E499C">
              <w:rPr>
                <w:b/>
              </w:rPr>
              <w:t xml:space="preserve"> </w:t>
            </w: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w:t>
            </w:r>
            <w:r w:rsidRPr="007F5104">
              <w:lastRenderedPageBreak/>
              <w:t xml:space="preserve">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884637" w:rsidRDefault="009E1376" w:rsidP="007F5789">
            <w:pPr>
              <w:tabs>
                <w:tab w:val="left" w:pos="408"/>
              </w:tabs>
              <w:jc w:val="both"/>
              <w:rPr>
                <w:b/>
                <w:bCs/>
                <w:sz w:val="10"/>
                <w:szCs w:val="10"/>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7B5492B8" w:rsidR="00265C7D" w:rsidRPr="008E499C" w:rsidRDefault="00265C7D" w:rsidP="008E499C">
            <w:pPr>
              <w:pStyle w:val="Akapitzlist"/>
              <w:numPr>
                <w:ilvl w:val="0"/>
                <w:numId w:val="33"/>
              </w:numPr>
              <w:spacing w:before="80" w:after="80"/>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1692471D" w14:textId="77777777" w:rsidR="008E499C" w:rsidRPr="00CB7B0E" w:rsidRDefault="008E499C" w:rsidP="007F5789">
            <w:pPr>
              <w:jc w:val="both"/>
              <w:rPr>
                <w:sz w:val="6"/>
                <w:szCs w:val="6"/>
              </w:rPr>
            </w:pPr>
          </w:p>
          <w:p w14:paraId="0BADE458" w14:textId="539E7221" w:rsidR="00A56639" w:rsidRPr="007F5104" w:rsidRDefault="00A56639" w:rsidP="007F5789">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r w:rsidRPr="007F5104">
              <w:t xml:space="preserve"> </w:t>
            </w:r>
            <w:bookmarkStart w:id="1" w:name="_Hlk123634413"/>
            <w:r w:rsidRPr="007F5104">
              <w:t xml:space="preserve"> </w:t>
            </w:r>
          </w:p>
          <w:bookmarkEnd w:id="1"/>
          <w:p w14:paraId="3B96E6F9" w14:textId="08EDC47C" w:rsidR="0006539D" w:rsidRPr="00CB7B0E" w:rsidRDefault="0006539D" w:rsidP="007F5789">
            <w:pPr>
              <w:jc w:val="both"/>
              <w:rPr>
                <w:b/>
                <w:bCs/>
                <w:sz w:val="8"/>
                <w:szCs w:val="8"/>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9C0BD39" w:rsidR="009E1376" w:rsidRPr="00293AE1" w:rsidRDefault="009E1376" w:rsidP="00CB0458">
            <w:pPr>
              <w:jc w:val="both"/>
              <w:rPr>
                <w:b/>
                <w:color w:val="FFFFFF" w:themeColor="background1"/>
              </w:rPr>
            </w:pPr>
            <w:r w:rsidRPr="00293AE1">
              <w:rPr>
                <w:b/>
                <w:bCs/>
                <w:color w:val="FFFFFF" w:themeColor="background1"/>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t>
            </w:r>
            <w:r w:rsidR="00CB0458">
              <w:rPr>
                <w:b/>
                <w:bCs/>
                <w:color w:val="FFFFFF" w:themeColor="background1"/>
              </w:rPr>
              <w:t xml:space="preserve">     </w:t>
            </w:r>
            <w:r w:rsidRPr="00293AE1">
              <w:rPr>
                <w:b/>
                <w:bCs/>
                <w:color w:val="FFFFFF" w:themeColor="background1"/>
              </w:rPr>
              <w:t>w sposób określony w art. 22 § 1 ustawy z dnia 26 czerwca 1974r.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F25148E" w14:textId="77777777" w:rsidR="004F04EF" w:rsidRPr="00CB7B0E" w:rsidRDefault="004F04EF" w:rsidP="00E70D0C">
            <w:pPr>
              <w:jc w:val="both"/>
              <w:rPr>
                <w:b/>
                <w:bCs/>
                <w:sz w:val="8"/>
                <w:szCs w:val="8"/>
              </w:rPr>
            </w:pPr>
          </w:p>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CB7B0E" w:rsidRDefault="00E70D0C" w:rsidP="00E70D0C">
            <w:pPr>
              <w:jc w:val="both"/>
              <w:rPr>
                <w:b/>
                <w:sz w:val="12"/>
                <w:szCs w:val="12"/>
              </w:rPr>
            </w:pPr>
          </w:p>
          <w:p w14:paraId="20292464" w14:textId="77777777" w:rsidR="00E70D0C" w:rsidRPr="007F5104" w:rsidRDefault="00E70D0C" w:rsidP="00E70D0C">
            <w:pPr>
              <w:jc w:val="both"/>
            </w:pPr>
            <w:r w:rsidRPr="007F5104">
              <w:t xml:space="preserve">Zamawiający </w:t>
            </w:r>
            <w:r w:rsidRPr="007F5104">
              <w:rPr>
                <w:b/>
                <w:u w:val="single"/>
              </w:rPr>
              <w:t>nie wymaga</w:t>
            </w:r>
            <w:r w:rsidRPr="007F5104">
              <w:t xml:space="preserve"> zatrudnienia </w:t>
            </w:r>
            <w:r w:rsidRPr="007F5104">
              <w:rPr>
                <w:bCs/>
              </w:rPr>
              <w:t>na podstawie stosunku pracy.</w:t>
            </w:r>
          </w:p>
          <w:p w14:paraId="51B67B5A" w14:textId="2DAE2407" w:rsidR="00E70D0C" w:rsidRPr="00CB7B0E" w:rsidRDefault="00E70D0C" w:rsidP="00026BFC">
            <w:pPr>
              <w:jc w:val="both"/>
              <w:rPr>
                <w:sz w:val="12"/>
                <w:szCs w:val="12"/>
              </w:rPr>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CB7B0E" w:rsidRDefault="00E70D0C" w:rsidP="00E70D0C">
            <w:pPr>
              <w:tabs>
                <w:tab w:val="left" w:pos="408"/>
              </w:tabs>
              <w:jc w:val="both"/>
              <w:rPr>
                <w:bCs/>
                <w:sz w:val="6"/>
                <w:szCs w:val="6"/>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CB7B0E" w:rsidRDefault="00E70D0C" w:rsidP="00E70D0C">
            <w:pPr>
              <w:tabs>
                <w:tab w:val="left" w:pos="408"/>
              </w:tabs>
              <w:jc w:val="both"/>
              <w:rPr>
                <w:bCs/>
                <w:sz w:val="10"/>
                <w:szCs w:val="10"/>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CB7B0E" w:rsidRDefault="00E70D0C" w:rsidP="00E70D0C">
            <w:pPr>
              <w:jc w:val="both"/>
              <w:rPr>
                <w:color w:val="000000"/>
                <w:sz w:val="6"/>
                <w:szCs w:val="6"/>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lastRenderedPageBreak/>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440FAF05" w:rsidR="00E70D0C" w:rsidRPr="007F5104" w:rsidRDefault="00E70D0C" w:rsidP="00E70D0C">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w:t>
            </w:r>
            <w:r w:rsidR="004F04EF">
              <w:rPr>
                <w:color w:val="000000"/>
              </w:rPr>
              <w:t xml:space="preserve">                       </w:t>
            </w:r>
            <w:r w:rsidRPr="007F5104">
              <w:rPr>
                <w:color w:val="000000"/>
              </w:rPr>
              <w:t xml:space="preserve">nie określa w jakich przypadkach Zamawiający powinien podzielić zamówienie </w:t>
            </w:r>
            <w:r w:rsidR="004F04EF">
              <w:rPr>
                <w:color w:val="000000"/>
              </w:rPr>
              <w:t xml:space="preserve">                  </w:t>
            </w:r>
            <w:r w:rsidRPr="007F5104">
              <w:rPr>
                <w:color w:val="000000"/>
              </w:rPr>
              <w:t xml:space="preserve">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w:t>
            </w:r>
            <w:r w:rsidR="004F04EF">
              <w:rPr>
                <w:color w:val="000000"/>
              </w:rPr>
              <w:t xml:space="preserve">                  </w:t>
            </w:r>
            <w:r w:rsidRPr="007F5104">
              <w:rPr>
                <w:color w:val="000000"/>
              </w:rPr>
              <w:t>że czynność została dokonana przez zamawiającego prawidłowo.</w:t>
            </w:r>
          </w:p>
          <w:p w14:paraId="0859E63F" w14:textId="49040E25"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w:t>
            </w:r>
            <w:r w:rsidR="00217E12">
              <w:rPr>
                <w:color w:val="000000"/>
              </w:rPr>
              <w:t xml:space="preserve">                                </w:t>
            </w:r>
            <w:r w:rsidRPr="007F5104">
              <w:rPr>
                <w:color w:val="000000"/>
              </w:rPr>
              <w:t xml:space="preserve">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28BA2683" w14:textId="77777777" w:rsidR="004F04EF" w:rsidRPr="007F5104" w:rsidRDefault="004F04EF" w:rsidP="00E70D0C">
            <w:pPr>
              <w:ind w:firstLine="708"/>
              <w:jc w:val="both"/>
              <w:rPr>
                <w:color w:val="000000"/>
              </w:rPr>
            </w:pP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12280216" w:rsidR="00E70D0C" w:rsidRPr="007F5104" w:rsidRDefault="00E70D0C" w:rsidP="00E70D0C">
            <w:pPr>
              <w:ind w:firstLine="708"/>
              <w:jc w:val="both"/>
              <w:rPr>
                <w:color w:val="000000"/>
              </w:rPr>
            </w:pPr>
            <w:r w:rsidRPr="007F5104">
              <w:rPr>
                <w:color w:val="000000"/>
              </w:rPr>
              <w:lastRenderedPageBreak/>
              <w:t xml:space="preserve">Zamawiający dokonując agregacji - planując udzielenie zamówienia jako całości jednemu wykonawcy miał na uwadze swoje obiektywne, uzasadnione </w:t>
            </w:r>
            <w:r w:rsidR="00CB0458">
              <w:rPr>
                <w:color w:val="000000"/>
              </w:rPr>
              <w:t xml:space="preserve">                     </w:t>
            </w:r>
            <w:r w:rsidRPr="007F5104">
              <w:rPr>
                <w:color w:val="000000"/>
              </w:rPr>
              <w:t xml:space="preserve">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3B9F7FED"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w:t>
            </w:r>
            <w:r w:rsidR="00217E12">
              <w:rPr>
                <w:color w:val="000000"/>
              </w:rPr>
              <w:t xml:space="preserve">                        </w:t>
            </w:r>
            <w:r w:rsidRPr="007F5104">
              <w:rPr>
                <w:color w:val="000000"/>
              </w:rPr>
              <w:t xml:space="preserve">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0FB82CF" w:rsidR="00E70D0C" w:rsidRPr="007F5104" w:rsidRDefault="00E70D0C" w:rsidP="00E70D0C">
            <w:pPr>
              <w:ind w:firstLine="708"/>
              <w:jc w:val="both"/>
              <w:rPr>
                <w:color w:val="000000"/>
              </w:rPr>
            </w:pPr>
            <w:r w:rsidRPr="007F5104">
              <w:rPr>
                <w:color w:val="000000"/>
              </w:rPr>
              <w:t xml:space="preserve">Istotne jest również to, że Zamawiający nie wyłączył z udziału </w:t>
            </w:r>
            <w:r w:rsidR="00217E12">
              <w:rPr>
                <w:color w:val="000000"/>
              </w:rPr>
              <w:t xml:space="preserve">                                </w:t>
            </w:r>
            <w:r w:rsidRPr="007F5104">
              <w:rPr>
                <w:color w:val="000000"/>
              </w:rPr>
              <w:t xml:space="preserve">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616682C" w14:textId="0EC0E609" w:rsidR="00E70D0C" w:rsidRPr="00CB7B0E" w:rsidRDefault="00E70D0C" w:rsidP="00E70D0C">
            <w:pPr>
              <w:tabs>
                <w:tab w:val="left" w:pos="408"/>
              </w:tabs>
              <w:rPr>
                <w:bCs/>
                <w:sz w:val="8"/>
                <w:szCs w:val="8"/>
              </w:rPr>
            </w:pPr>
          </w:p>
          <w:p w14:paraId="548EBC12" w14:textId="2F859662"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t>
            </w:r>
            <w:r w:rsidR="00217E12">
              <w:t xml:space="preserve">                </w:t>
            </w:r>
            <w:r w:rsidRPr="00A639C4">
              <w:t xml:space="preserve">w art. 305 pkt.1 w zw. z art. 214 ust. 1 pkt 7  </w:t>
            </w:r>
            <w:proofErr w:type="spellStart"/>
            <w:r w:rsidRPr="00A639C4">
              <w:t>Pzp</w:t>
            </w:r>
            <w:proofErr w:type="spellEnd"/>
          </w:p>
          <w:p w14:paraId="1B06481F" w14:textId="77777777" w:rsidR="00E70D0C" w:rsidRPr="00CB7B0E" w:rsidRDefault="00E70D0C" w:rsidP="00217E12">
            <w:pPr>
              <w:widowControl/>
              <w:jc w:val="both"/>
              <w:rPr>
                <w:bCs/>
                <w:sz w:val="10"/>
                <w:szCs w:val="10"/>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6131920A" w14:textId="77777777" w:rsidR="00E70D0C" w:rsidRPr="00CB7B0E" w:rsidRDefault="00E70D0C" w:rsidP="00E70D0C">
            <w:pPr>
              <w:rPr>
                <w:b/>
                <w:sz w:val="10"/>
                <w:szCs w:val="10"/>
              </w:rPr>
            </w:pPr>
          </w:p>
          <w:p w14:paraId="45BC6F03" w14:textId="77777777" w:rsidR="00E70D0C" w:rsidRPr="007F5104" w:rsidRDefault="00E70D0C" w:rsidP="00E70D0C">
            <w:pPr>
              <w:rPr>
                <w:bCs/>
              </w:rPr>
            </w:pPr>
            <w:r w:rsidRPr="007F5104">
              <w:rPr>
                <w:b/>
              </w:rPr>
              <w:t xml:space="preserve">Zamawiający </w:t>
            </w:r>
            <w:r w:rsidRPr="007F5104">
              <w:rPr>
                <w:b/>
                <w:u w:val="single"/>
              </w:rPr>
              <w:t>wymaga</w:t>
            </w:r>
            <w:r w:rsidRPr="007F5104">
              <w:rPr>
                <w:b/>
              </w:rPr>
              <w:t xml:space="preserve"> złożenia oferty po odbyciu wizji lokalnej</w:t>
            </w:r>
            <w:r w:rsidRPr="007F5104">
              <w:rPr>
                <w:bCs/>
              </w:rPr>
              <w:t>.</w:t>
            </w:r>
          </w:p>
          <w:p w14:paraId="68FB96B6" w14:textId="77777777" w:rsidR="00E70D0C" w:rsidRPr="00CB7B0E" w:rsidRDefault="00E70D0C" w:rsidP="00E70D0C">
            <w:pPr>
              <w:jc w:val="both"/>
              <w:rPr>
                <w:sz w:val="10"/>
                <w:szCs w:val="10"/>
              </w:rPr>
            </w:pPr>
          </w:p>
          <w:p w14:paraId="5B88C24F" w14:textId="42E1074E" w:rsidR="00E70D0C" w:rsidRPr="007F5104" w:rsidRDefault="00E70D0C" w:rsidP="00E70D0C">
            <w:pPr>
              <w:jc w:val="both"/>
            </w:pPr>
            <w:r w:rsidRPr="007F5104">
              <w:rPr>
                <w:bCs/>
              </w:rPr>
              <w:t xml:space="preserve">Zamawiający </w:t>
            </w:r>
            <w:r w:rsidRPr="007F5104">
              <w:t>wymaga</w:t>
            </w:r>
            <w:r w:rsidRPr="007F5104">
              <w:rPr>
                <w:b/>
                <w:bCs/>
              </w:rPr>
              <w:t xml:space="preserve"> </w:t>
            </w:r>
            <w:r w:rsidRPr="007F5104">
              <w:rPr>
                <w:bCs/>
              </w:rPr>
              <w:t>dokonania wizji lokalnej w obecności personelu Zamawiającego. W celu odbycia wizji lokalnej Wykonawca przekazuje</w:t>
            </w:r>
            <w:r w:rsidRPr="007F5104">
              <w:t xml:space="preserve"> stosowny wniosek na adres e-mail: </w:t>
            </w:r>
            <w:hyperlink r:id="rId9" w:history="1">
              <w:r w:rsidRPr="007F5104">
                <w:rPr>
                  <w:rStyle w:val="Hipercze"/>
                </w:rPr>
                <w:t>biuro@pzdw.pl</w:t>
              </w:r>
            </w:hyperlink>
            <w:r w:rsidRPr="007F5104">
              <w:t xml:space="preserve"> wraz z podaniem danych osobowych,</w:t>
            </w:r>
            <w:r w:rsidR="00217E12">
              <w:t xml:space="preserve">                  </w:t>
            </w:r>
            <w:r w:rsidRPr="007F5104">
              <w:t xml:space="preserve"> tj. imienia i nazwiska, nazwy i adresu Wykonawcy oraz nr telefonu kontaktowego </w:t>
            </w:r>
            <w:r w:rsidR="00217E12">
              <w:t xml:space="preserve">                </w:t>
            </w:r>
            <w:r w:rsidRPr="007F5104">
              <w:t xml:space="preserve">w celu ustalenia terminu przeprowadzenia wizji </w:t>
            </w:r>
            <w:r w:rsidRPr="007F5104">
              <w:rPr>
                <w:bCs/>
              </w:rPr>
              <w:t>i miejsca spotkania.</w:t>
            </w:r>
          </w:p>
          <w:p w14:paraId="2893279E" w14:textId="77777777" w:rsidR="00E70D0C" w:rsidRPr="007F5104" w:rsidRDefault="00E70D0C" w:rsidP="00E70D0C">
            <w:pPr>
              <w:jc w:val="both"/>
            </w:pPr>
            <w:r w:rsidRPr="007F5104">
              <w:t>Udział w wizji lokalnej zostanie potwierdzony protokołem, którego kopię Wykonawca dołącza do oferty.</w:t>
            </w:r>
          </w:p>
          <w:p w14:paraId="6A74E593" w14:textId="18E22342" w:rsidR="00E70D0C" w:rsidRPr="007F5104" w:rsidRDefault="00E70D0C" w:rsidP="00E70D0C">
            <w:pPr>
              <w:jc w:val="both"/>
            </w:pPr>
            <w:r w:rsidRPr="007F5104">
              <w:t xml:space="preserve">Zamawiający informuje, że w trakcie wizji lokalnej nie będzie udzielał wyjaśnień treści SWZ w trybie art. 135 </w:t>
            </w:r>
            <w:proofErr w:type="spellStart"/>
            <w:r w:rsidRPr="007F5104">
              <w:t>Pzp</w:t>
            </w:r>
            <w:proofErr w:type="spellEnd"/>
            <w:r w:rsidRPr="007F5104">
              <w:t xml:space="preserve">. </w:t>
            </w:r>
          </w:p>
          <w:p w14:paraId="21982E7E" w14:textId="77777777" w:rsidR="00E70D0C" w:rsidRPr="007F5104" w:rsidRDefault="00E70D0C" w:rsidP="00E70D0C">
            <w:pPr>
              <w:jc w:val="both"/>
            </w:pPr>
            <w:r w:rsidRPr="007F5104">
              <w:t xml:space="preserve">Zamawiający informuje, że oferta złożona bez odbycia wizji lokalnej podlega odrzuceniu zgodnie z art. 226 ust. 1 pkt 18 </w:t>
            </w:r>
            <w:proofErr w:type="spellStart"/>
            <w:r w:rsidRPr="007F5104">
              <w:t>Pzp</w:t>
            </w:r>
            <w:proofErr w:type="spellEnd"/>
            <w:r w:rsidRPr="007F5104">
              <w:t>.</w:t>
            </w:r>
          </w:p>
          <w:p w14:paraId="4E9E49F2" w14:textId="663C5570" w:rsidR="00E70D0C" w:rsidRPr="00CB7B0E" w:rsidRDefault="00E70D0C" w:rsidP="00E70D0C">
            <w:pPr>
              <w:jc w:val="both"/>
              <w:rPr>
                <w:sz w:val="8"/>
                <w:szCs w:val="8"/>
              </w:rPr>
            </w:pPr>
          </w:p>
        </w:tc>
      </w:tr>
      <w:tr w:rsidR="00E70D0C" w:rsidRPr="00A639C4" w14:paraId="6019C803" w14:textId="77777777" w:rsidTr="00CB7B0E">
        <w:trPr>
          <w:trHeight w:val="845"/>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B60560" w:rsidRDefault="00E70D0C" w:rsidP="00E70D0C">
            <w:pPr>
              <w:jc w:val="both"/>
              <w:rPr>
                <w:color w:val="FF0000"/>
                <w:sz w:val="6"/>
                <w:szCs w:val="6"/>
              </w:rPr>
            </w:pPr>
          </w:p>
          <w:p w14:paraId="45CA91FE" w14:textId="7051D7EA" w:rsidR="0033093C" w:rsidRPr="00CB7B0E" w:rsidRDefault="00E70D0C" w:rsidP="00CB7B0E">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w:t>
            </w:r>
            <w:r w:rsidR="00217E12">
              <w:rPr>
                <w:b/>
              </w:rPr>
              <w:t xml:space="preserve">               </w:t>
            </w:r>
            <w:r w:rsidRPr="007F5104">
              <w:rPr>
                <w:b/>
              </w:rPr>
              <w:t>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Pr="004579C2" w:rsidRDefault="00E70D0C" w:rsidP="00E70D0C">
            <w:pPr>
              <w:pStyle w:val="arimr"/>
              <w:widowControl/>
              <w:suppressAutoHyphens/>
              <w:snapToGrid/>
              <w:spacing w:line="240" w:lineRule="auto"/>
              <w:jc w:val="both"/>
              <w:rPr>
                <w:rFonts w:ascii="Arial" w:hAnsi="Arial" w:cs="Arial"/>
                <w:sz w:val="4"/>
                <w:szCs w:val="4"/>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4579C2" w:rsidRDefault="00E70D0C" w:rsidP="00E70D0C">
            <w:pPr>
              <w:pStyle w:val="arimr"/>
              <w:widowControl/>
              <w:suppressAutoHyphens/>
              <w:snapToGrid/>
              <w:spacing w:line="240" w:lineRule="auto"/>
              <w:jc w:val="both"/>
              <w:rPr>
                <w:rFonts w:ascii="Arial" w:hAnsi="Arial" w:cs="Arial"/>
                <w:b/>
                <w:sz w:val="6"/>
                <w:szCs w:val="6"/>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B60560" w:rsidRDefault="00E70D0C" w:rsidP="00E70D0C">
            <w:pPr>
              <w:jc w:val="both"/>
              <w:rPr>
                <w:sz w:val="6"/>
                <w:szCs w:val="6"/>
              </w:rPr>
            </w:pPr>
          </w:p>
          <w:p w14:paraId="124979F1" w14:textId="4FC98D0D" w:rsidR="00E70D0C" w:rsidRPr="00217E12" w:rsidRDefault="00E70D0C" w:rsidP="004579C2">
            <w:pPr>
              <w:rPr>
                <w:b/>
              </w:rPr>
            </w:pPr>
            <w:r w:rsidRPr="007F5104">
              <w:rPr>
                <w:b/>
              </w:rPr>
              <w:t>Termin wykonania zamówienia:</w:t>
            </w:r>
            <w:r w:rsidR="00217E12" w:rsidRPr="00217E12">
              <w:t xml:space="preserve"> </w:t>
            </w:r>
            <w:r w:rsidR="00217E12" w:rsidRPr="00217E12">
              <w:rPr>
                <w:b/>
              </w:rPr>
              <w:t xml:space="preserve">do 30 dni </w:t>
            </w:r>
            <w:r w:rsidRPr="00217E12">
              <w:rPr>
                <w:b/>
              </w:rPr>
              <w:t xml:space="preserve">od </w:t>
            </w:r>
            <w:r w:rsidR="00217E12" w:rsidRPr="00217E12">
              <w:rPr>
                <w:b/>
              </w:rPr>
              <w:t xml:space="preserve">daty </w:t>
            </w:r>
            <w:r w:rsidRPr="00217E12">
              <w:rPr>
                <w:b/>
              </w:rPr>
              <w:t>podpisania umowy</w:t>
            </w:r>
          </w:p>
          <w:p w14:paraId="14A11A98" w14:textId="6590C703" w:rsidR="00E70D0C" w:rsidRPr="00B60560" w:rsidRDefault="00E70D0C" w:rsidP="00217E12">
            <w:pPr>
              <w:tabs>
                <w:tab w:val="center" w:pos="4536"/>
              </w:tabs>
              <w:jc w:val="both"/>
              <w:rPr>
                <w:bCs/>
                <w:sz w:val="8"/>
                <w:szCs w:val="8"/>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B60560">
            <w:pPr>
              <w:pStyle w:val="Teksttreci0"/>
              <w:shd w:val="clear" w:color="auto" w:fill="auto"/>
              <w:spacing w:before="100"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6C7D9D">
            <w:pPr>
              <w:pStyle w:val="Teksttreci0"/>
              <w:numPr>
                <w:ilvl w:val="0"/>
                <w:numId w:val="4"/>
              </w:numPr>
              <w:shd w:val="clear" w:color="auto" w:fill="auto"/>
              <w:spacing w:before="6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6C7D9D" w:rsidRDefault="00E70D0C" w:rsidP="00E70D0C">
            <w:pPr>
              <w:pStyle w:val="Teksttreci0"/>
              <w:shd w:val="clear" w:color="auto" w:fill="auto"/>
              <w:spacing w:line="240" w:lineRule="auto"/>
              <w:ind w:left="868" w:right="20" w:firstLine="0"/>
              <w:jc w:val="both"/>
              <w:rPr>
                <w:rFonts w:ascii="Arial" w:hAnsi="Arial" w:cs="Arial"/>
                <w:sz w:val="10"/>
                <w:szCs w:val="10"/>
              </w:rPr>
            </w:pPr>
          </w:p>
          <w:p w14:paraId="4E8113DE" w14:textId="7A2CE3C9"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w:t>
            </w:r>
            <w:r w:rsidR="00217E12">
              <w:rPr>
                <w:rFonts w:ascii="Arial" w:hAnsi="Arial" w:cs="Arial"/>
                <w:b/>
                <w:sz w:val="20"/>
                <w:szCs w:val="20"/>
              </w:rPr>
              <w:t xml:space="preserve">  </w:t>
            </w:r>
            <w:r w:rsidRPr="007F5104">
              <w:rPr>
                <w:rFonts w:ascii="Arial" w:hAnsi="Arial" w:cs="Arial"/>
                <w:b/>
                <w:sz w:val="20"/>
                <w:szCs w:val="20"/>
              </w:rPr>
              <w:t xml:space="preserve"> lub zawodowej, o ile wynika to z odrębnych przepisów:</w:t>
            </w: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6C7D9D" w:rsidRDefault="00E70D0C" w:rsidP="00E70D0C">
            <w:pPr>
              <w:pStyle w:val="Teksttreci0"/>
              <w:shd w:val="clear" w:color="auto" w:fill="auto"/>
              <w:spacing w:line="240" w:lineRule="auto"/>
              <w:ind w:left="868" w:right="20" w:firstLine="0"/>
              <w:jc w:val="both"/>
              <w:rPr>
                <w:rFonts w:ascii="Arial" w:hAnsi="Arial" w:cs="Arial"/>
                <w:sz w:val="10"/>
                <w:szCs w:val="1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6C7D9D" w:rsidRDefault="00E70D0C" w:rsidP="00E70D0C">
            <w:pPr>
              <w:pStyle w:val="Teksttreci0"/>
              <w:shd w:val="clear" w:color="auto" w:fill="auto"/>
              <w:spacing w:line="240" w:lineRule="auto"/>
              <w:ind w:left="868" w:right="20" w:firstLine="0"/>
              <w:jc w:val="both"/>
              <w:rPr>
                <w:rFonts w:ascii="Arial" w:hAnsi="Arial" w:cs="Arial"/>
                <w:sz w:val="10"/>
                <w:szCs w:val="1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2284DC92" w14:textId="77777777" w:rsidR="00E70D0C" w:rsidRDefault="00E70D0C" w:rsidP="00B60560">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r w:rsidR="00271506" w:rsidRPr="00271506">
              <w:rPr>
                <w:rFonts w:ascii="Arial" w:hAnsi="Arial" w:cs="Arial"/>
                <w:sz w:val="20"/>
                <w:szCs w:val="20"/>
              </w:rPr>
              <w:t>.</w:t>
            </w:r>
          </w:p>
          <w:p w14:paraId="374F4CCC" w14:textId="1A8C56FE" w:rsidR="00B60560" w:rsidRPr="00B60560" w:rsidRDefault="00B60560" w:rsidP="00B60560">
            <w:pPr>
              <w:pStyle w:val="Teksttreci0"/>
              <w:shd w:val="clear" w:color="auto" w:fill="auto"/>
              <w:spacing w:line="240" w:lineRule="auto"/>
              <w:ind w:right="20" w:firstLine="0"/>
              <w:jc w:val="both"/>
              <w:rPr>
                <w:rFonts w:ascii="Arial" w:hAnsi="Arial" w:cs="Arial"/>
                <w:strike/>
                <w:sz w:val="12"/>
                <w:szCs w:val="12"/>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t>Pkt 10.2 IDW</w:t>
            </w:r>
          </w:p>
        </w:tc>
        <w:tc>
          <w:tcPr>
            <w:tcW w:w="7654" w:type="dxa"/>
            <w:shd w:val="clear" w:color="auto" w:fill="0070C0"/>
          </w:tcPr>
          <w:p w14:paraId="6E64D2EB" w14:textId="77777777" w:rsidR="00271506" w:rsidRDefault="00E70D0C" w:rsidP="00E70D0C">
            <w:pPr>
              <w:rPr>
                <w:b/>
                <w:color w:val="FFFFFF" w:themeColor="background1"/>
              </w:rPr>
            </w:pPr>
            <w:r w:rsidRPr="00293AE1">
              <w:rPr>
                <w:b/>
                <w:color w:val="FFFFFF" w:themeColor="background1"/>
              </w:rPr>
              <w:t xml:space="preserve">Oświadczenia i dokumenty, jakie zobowiązani są dostarczyć wykonawcy </w:t>
            </w:r>
          </w:p>
          <w:p w14:paraId="585D6179" w14:textId="2CFC7AAE" w:rsidR="00E70D0C" w:rsidRPr="00293AE1" w:rsidRDefault="00E70D0C" w:rsidP="00E70D0C">
            <w:pPr>
              <w:rPr>
                <w:b/>
                <w:color w:val="FFFFFF" w:themeColor="background1"/>
              </w:rPr>
            </w:pPr>
            <w:r w:rsidRPr="00293AE1">
              <w:rPr>
                <w:b/>
                <w:color w:val="FFFFFF" w:themeColor="background1"/>
              </w:rPr>
              <w:t>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15DE801" w14:textId="77777777" w:rsidR="00E70D0C" w:rsidRPr="00B60560" w:rsidRDefault="00E70D0C" w:rsidP="00E70D0C">
            <w:pPr>
              <w:jc w:val="both"/>
              <w:rPr>
                <w:sz w:val="10"/>
                <w:szCs w:val="10"/>
              </w:rPr>
            </w:pPr>
          </w:p>
          <w:p w14:paraId="06FECB84" w14:textId="06732321" w:rsidR="00E70D0C" w:rsidRPr="00271506" w:rsidRDefault="00E70D0C" w:rsidP="00E70D0C">
            <w:pPr>
              <w:jc w:val="both"/>
              <w:rPr>
                <w:b/>
                <w:u w:val="single"/>
              </w:rPr>
            </w:pPr>
            <w:r w:rsidRPr="00A639C4">
              <w:t xml:space="preserve">Na podstawie art. 125 ust. 1 </w:t>
            </w:r>
            <w:proofErr w:type="spellStart"/>
            <w:r w:rsidRPr="00A639C4">
              <w:t>Pzp</w:t>
            </w:r>
            <w:proofErr w:type="spellEnd"/>
            <w:r w:rsidRPr="00A639C4">
              <w:t xml:space="preserve"> Zamawiający w przedmiotowym postępowaniu </w:t>
            </w:r>
            <w:r w:rsidR="008800FD">
              <w:t xml:space="preserve">                      </w:t>
            </w:r>
            <w:r w:rsidRPr="00A639C4">
              <w:t xml:space="preserve">o udzielenie zamówienia </w:t>
            </w:r>
            <w:r w:rsidRPr="00A639C4">
              <w:rPr>
                <w:b/>
                <w:u w:val="single"/>
              </w:rPr>
              <w:t xml:space="preserve"> żąda</w:t>
            </w:r>
            <w:r w:rsidRPr="00A639C4">
              <w:t xml:space="preserve"> złożenia</w:t>
            </w:r>
            <w:r w:rsidR="00271506">
              <w:t>:</w:t>
            </w:r>
          </w:p>
          <w:p w14:paraId="1264489A" w14:textId="77BC96AD" w:rsidR="00E70D0C" w:rsidRPr="00A639C4" w:rsidRDefault="00E70D0C" w:rsidP="00B60560">
            <w:pPr>
              <w:widowControl/>
              <w:autoSpaceDE/>
              <w:autoSpaceDN/>
              <w:adjustRightInd/>
              <w:spacing w:before="100"/>
              <w:jc w:val="both"/>
            </w:pPr>
            <w:r w:rsidRPr="00A639C4">
              <w:t xml:space="preserve">- aktualne na dzień składania ofert oświadczenie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5170CC52" w14:textId="77777777" w:rsidR="00E70D0C" w:rsidRPr="00B60560" w:rsidRDefault="00E70D0C" w:rsidP="00271506">
            <w:pPr>
              <w:jc w:val="both"/>
              <w:rPr>
                <w:b/>
                <w:sz w:val="12"/>
                <w:szCs w:val="12"/>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3DAC71FE" w14:textId="735A722A" w:rsidR="00B60560" w:rsidRPr="00271506" w:rsidRDefault="00E70D0C" w:rsidP="00B60560">
            <w:pPr>
              <w:pStyle w:val="Teksttreci0"/>
              <w:shd w:val="clear" w:color="auto" w:fill="auto"/>
              <w:spacing w:before="80" w:after="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w:t>
            </w:r>
            <w:r w:rsidR="00271506">
              <w:rPr>
                <w:rFonts w:ascii="Arial" w:hAnsi="Arial" w:cs="Arial"/>
                <w:sz w:val="20"/>
                <w:szCs w:val="20"/>
              </w:rPr>
              <w:t xml:space="preserve">rych mowa w art. 109 ust.1 </w:t>
            </w:r>
            <w:proofErr w:type="spellStart"/>
            <w:r w:rsidR="00271506">
              <w:rPr>
                <w:rFonts w:ascii="Arial" w:hAnsi="Arial" w:cs="Arial"/>
                <w:sz w:val="20"/>
                <w:szCs w:val="20"/>
              </w:rPr>
              <w:t>Pzp</w:t>
            </w:r>
            <w:proofErr w:type="spellEnd"/>
            <w:r w:rsidR="00271506">
              <w:rPr>
                <w:rFonts w:ascii="Arial" w:hAnsi="Arial" w:cs="Arial"/>
                <w:sz w:val="20"/>
                <w:szCs w:val="20"/>
              </w:rPr>
              <w:t>.</w:t>
            </w: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884637" w:rsidRDefault="00E70D0C" w:rsidP="00E70D0C">
            <w:pPr>
              <w:jc w:val="both"/>
              <w:rPr>
                <w:sz w:val="6"/>
                <w:szCs w:val="6"/>
              </w:rPr>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E70D0C" w:rsidRPr="00884637" w:rsidRDefault="00E70D0C" w:rsidP="00271506">
            <w:pPr>
              <w:spacing w:after="200"/>
              <w:contextualSpacing/>
              <w:jc w:val="both"/>
              <w:rPr>
                <w:b/>
                <w:sz w:val="8"/>
                <w:szCs w:val="8"/>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4579C2">
            <w:pPr>
              <w:spacing w:before="100"/>
              <w:jc w:val="both"/>
              <w:rPr>
                <w:b/>
                <w:color w:val="000000"/>
                <w:u w:val="single"/>
              </w:rPr>
            </w:pPr>
            <w:r w:rsidRPr="00A639C4">
              <w:rPr>
                <w:b/>
                <w:color w:val="000000"/>
                <w:u w:val="single"/>
              </w:rPr>
              <w:t>Wykonawca wraz z ofertą jest zobowiązany złożyć:</w:t>
            </w:r>
          </w:p>
          <w:p w14:paraId="12F69372" w14:textId="528A2795" w:rsidR="00E70D0C" w:rsidRPr="00271506" w:rsidRDefault="00E70D0C" w:rsidP="00271506">
            <w:pPr>
              <w:pStyle w:val="Akapitzlist"/>
              <w:numPr>
                <w:ilvl w:val="0"/>
                <w:numId w:val="18"/>
              </w:numPr>
              <w:jc w:val="both"/>
              <w:rPr>
                <w:color w:val="000000"/>
              </w:rPr>
            </w:pPr>
            <w:r w:rsidRPr="00A639C4">
              <w:rPr>
                <w:color w:val="000000"/>
              </w:rPr>
              <w:t xml:space="preserve">oświadczenie o niepodleganiu wykluczeniu </w:t>
            </w:r>
          </w:p>
          <w:p w14:paraId="337681CF" w14:textId="2806600E" w:rsidR="00E70D0C" w:rsidRPr="00271506" w:rsidRDefault="00E70D0C" w:rsidP="00271506">
            <w:pPr>
              <w:pStyle w:val="Akapitzlist"/>
              <w:numPr>
                <w:ilvl w:val="0"/>
                <w:numId w:val="18"/>
              </w:numPr>
              <w:jc w:val="both"/>
              <w:rPr>
                <w:color w:val="000000"/>
              </w:rPr>
            </w:pPr>
            <w:r w:rsidRPr="00A639C4">
              <w:rPr>
                <w:color w:val="000000"/>
              </w:rPr>
              <w:t>formularz cenowy</w:t>
            </w:r>
            <w:r w:rsidR="00271506">
              <w:rPr>
                <w:color w:val="000000"/>
              </w:rPr>
              <w:t xml:space="preserve"> </w:t>
            </w:r>
          </w:p>
          <w:p w14:paraId="7D96CC90" w14:textId="77777777" w:rsidR="00B31F91" w:rsidRPr="00A639C4" w:rsidRDefault="00B31F91" w:rsidP="00B31F91">
            <w:pPr>
              <w:pStyle w:val="Akapitzlist"/>
              <w:numPr>
                <w:ilvl w:val="0"/>
                <w:numId w:val="18"/>
              </w:numPr>
              <w:jc w:val="both"/>
              <w:rPr>
                <w:color w:val="000000"/>
              </w:rPr>
            </w:pPr>
            <w:r w:rsidRPr="00A639C4">
              <w:rPr>
                <w:color w:val="000000"/>
              </w:rPr>
              <w:t xml:space="preserve">protokół z wizji lokalnej </w:t>
            </w:r>
          </w:p>
          <w:p w14:paraId="645EA110" w14:textId="77777777" w:rsidR="00E70D0C" w:rsidRPr="00A639C4" w:rsidRDefault="00E70D0C" w:rsidP="00E70D0C">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571E7A7A" w14:textId="4DFC39CE" w:rsidR="00E70D0C" w:rsidRPr="00271506" w:rsidRDefault="00E70D0C" w:rsidP="00271506">
            <w:pPr>
              <w:pStyle w:val="Akapitzlist"/>
              <w:numPr>
                <w:ilvl w:val="0"/>
                <w:numId w:val="18"/>
              </w:numPr>
              <w:jc w:val="both"/>
              <w:rPr>
                <w:color w:val="000000"/>
              </w:rPr>
            </w:pPr>
            <w:r w:rsidRPr="00A639C4">
              <w:rPr>
                <w:color w:val="000000"/>
              </w:rPr>
              <w:t>oświadczenie na podstawie art. 117 ust. 4 (jeżeli dotyczy tj. Konsorcja, Spółki cywilne)</w:t>
            </w:r>
          </w:p>
          <w:p w14:paraId="7F7AAA15" w14:textId="77777777" w:rsidR="00E70D0C" w:rsidRPr="00B31F91" w:rsidRDefault="00E70D0C" w:rsidP="00B31F91">
            <w:pPr>
              <w:jc w:val="both"/>
              <w:rPr>
                <w:b/>
                <w:sz w:val="10"/>
                <w:szCs w:val="10"/>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461116" w:rsidRDefault="00E70D0C" w:rsidP="00E70D0C">
            <w:pPr>
              <w:jc w:val="both"/>
              <w:rPr>
                <w:sz w:val="10"/>
                <w:szCs w:val="10"/>
              </w:rPr>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461116" w:rsidRDefault="00E70D0C" w:rsidP="00271506">
            <w:pPr>
              <w:jc w:val="both"/>
              <w:rPr>
                <w:b/>
                <w:sz w:val="10"/>
                <w:szCs w:val="10"/>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2A0922A6" w14:textId="77777777" w:rsidR="00ED22BC" w:rsidRPr="00461116" w:rsidRDefault="00ED22BC" w:rsidP="00E70D0C">
            <w:pPr>
              <w:widowControl/>
              <w:autoSpaceDE/>
              <w:autoSpaceDN/>
              <w:adjustRightInd/>
              <w:jc w:val="both"/>
              <w:rPr>
                <w:rFonts w:eastAsia="Calibri"/>
                <w:sz w:val="8"/>
                <w:szCs w:val="8"/>
              </w:rPr>
            </w:pPr>
          </w:p>
          <w:p w14:paraId="1E0112F0" w14:textId="1154C3A3" w:rsidR="00E70D0C" w:rsidRPr="007F5104" w:rsidRDefault="00E70D0C" w:rsidP="00E70D0C">
            <w:pPr>
              <w:widowControl/>
              <w:autoSpaceDE/>
              <w:autoSpaceDN/>
              <w:adjustRightInd/>
              <w:jc w:val="both"/>
              <w:rPr>
                <w:rFonts w:eastAsia="Calibri"/>
              </w:rPr>
            </w:pPr>
            <w:r w:rsidRPr="007F5104">
              <w:rPr>
                <w:rFonts w:eastAsia="Calibri"/>
              </w:rPr>
              <w:t xml:space="preserve">Termin składania ofert </w:t>
            </w:r>
            <w:r w:rsidR="00ED22BC" w:rsidRPr="00ED22BC">
              <w:rPr>
                <w:rFonts w:eastAsia="Calibri"/>
                <w:b/>
              </w:rPr>
              <w:t>2</w:t>
            </w:r>
            <w:r w:rsidR="00A76857">
              <w:rPr>
                <w:rFonts w:eastAsia="Calibri"/>
                <w:b/>
              </w:rPr>
              <w:t>6</w:t>
            </w:r>
            <w:r w:rsidRPr="00ED22BC">
              <w:rPr>
                <w:b/>
              </w:rPr>
              <w:t>.</w:t>
            </w:r>
            <w:r w:rsidR="00ED22BC" w:rsidRPr="00ED22BC">
              <w:rPr>
                <w:b/>
              </w:rPr>
              <w:t>0</w:t>
            </w:r>
            <w:r w:rsidR="00A76857">
              <w:rPr>
                <w:b/>
              </w:rPr>
              <w:t>8</w:t>
            </w:r>
            <w:r w:rsidRPr="00ED22BC">
              <w:rPr>
                <w:b/>
              </w:rPr>
              <w:t>.</w:t>
            </w:r>
            <w:r w:rsidR="00ED22BC" w:rsidRPr="00ED22BC">
              <w:rPr>
                <w:b/>
              </w:rPr>
              <w:t>2026</w:t>
            </w:r>
            <w:r w:rsidR="00ED22BC">
              <w:rPr>
                <w:b/>
              </w:rPr>
              <w:t>r.</w:t>
            </w:r>
            <w:r w:rsidRPr="00ED22BC">
              <w:rPr>
                <w:b/>
              </w:rPr>
              <w:t xml:space="preserve"> </w:t>
            </w:r>
            <w:r w:rsidRPr="00ED22BC">
              <w:t>do godziny</w:t>
            </w:r>
            <w:r w:rsidRPr="00ED22BC">
              <w:rPr>
                <w:b/>
              </w:rPr>
              <w:t xml:space="preserve"> </w:t>
            </w:r>
            <w:r w:rsidR="00ED22BC" w:rsidRPr="00ED22BC">
              <w:rPr>
                <w:b/>
              </w:rPr>
              <w:t>09</w:t>
            </w:r>
            <w:r w:rsidRPr="00ED22BC">
              <w:rPr>
                <w:b/>
              </w:rPr>
              <w:t>:</w:t>
            </w:r>
            <w:r w:rsidR="00ED22BC" w:rsidRPr="00ED22BC">
              <w:rPr>
                <w:b/>
              </w:rPr>
              <w:t>00</w:t>
            </w:r>
            <w:r w:rsidRPr="007F5104">
              <w:t>.</w:t>
            </w:r>
          </w:p>
          <w:p w14:paraId="2A4051D0" w14:textId="783BE19B" w:rsidR="00E70D0C" w:rsidRDefault="00E70D0C" w:rsidP="00E70D0C">
            <w:pPr>
              <w:widowControl/>
              <w:autoSpaceDE/>
              <w:autoSpaceDN/>
              <w:adjustRightInd/>
              <w:jc w:val="both"/>
            </w:pPr>
            <w:r w:rsidRPr="007F5104">
              <w:rPr>
                <w:rFonts w:eastAsia="Calibri"/>
              </w:rPr>
              <w:t>Termin otwarcia ofert</w:t>
            </w:r>
            <w:r w:rsidR="00ED22BC">
              <w:rPr>
                <w:rFonts w:eastAsia="Calibri"/>
              </w:rPr>
              <w:t xml:space="preserve"> </w:t>
            </w:r>
            <w:r w:rsidR="00ED22BC" w:rsidRPr="00ED22BC">
              <w:rPr>
                <w:rFonts w:eastAsia="Calibri"/>
                <w:b/>
              </w:rPr>
              <w:t>2</w:t>
            </w:r>
            <w:r w:rsidR="00A76857">
              <w:rPr>
                <w:rFonts w:eastAsia="Calibri"/>
                <w:b/>
              </w:rPr>
              <w:t>6</w:t>
            </w:r>
            <w:r w:rsidRPr="00ED22BC">
              <w:rPr>
                <w:b/>
              </w:rPr>
              <w:t>.</w:t>
            </w:r>
            <w:r w:rsidR="00ED22BC" w:rsidRPr="00ED22BC">
              <w:rPr>
                <w:b/>
              </w:rPr>
              <w:t>0</w:t>
            </w:r>
            <w:r w:rsidR="00A76857">
              <w:rPr>
                <w:b/>
              </w:rPr>
              <w:t>8</w:t>
            </w:r>
            <w:r w:rsidRPr="00ED22BC">
              <w:rPr>
                <w:b/>
              </w:rPr>
              <w:t>.</w:t>
            </w:r>
            <w:r w:rsidR="00ED22BC" w:rsidRPr="00ED22BC">
              <w:rPr>
                <w:b/>
              </w:rPr>
              <w:t>2026r.</w:t>
            </w:r>
            <w:r w:rsidRPr="00ED22BC">
              <w:rPr>
                <w:b/>
              </w:rPr>
              <w:t xml:space="preserve"> </w:t>
            </w:r>
            <w:r w:rsidRPr="007F5104">
              <w:rPr>
                <w:b/>
              </w:rPr>
              <w:t xml:space="preserve">godzina </w:t>
            </w:r>
            <w:r w:rsidR="00ED22BC" w:rsidRPr="00ED22BC">
              <w:rPr>
                <w:b/>
              </w:rPr>
              <w:t>09</w:t>
            </w:r>
            <w:r w:rsidRPr="00ED22BC">
              <w:rPr>
                <w:b/>
              </w:rPr>
              <w:t>:</w:t>
            </w:r>
            <w:r w:rsidR="00ED22BC" w:rsidRPr="00ED22BC">
              <w:rPr>
                <w:b/>
              </w:rPr>
              <w:t>15</w:t>
            </w:r>
            <w:r w:rsidRPr="00ED22BC">
              <w:t>.</w:t>
            </w:r>
          </w:p>
          <w:p w14:paraId="3B830E73" w14:textId="77777777" w:rsidR="00ED22BC" w:rsidRPr="00461116" w:rsidRDefault="00ED22BC" w:rsidP="00E70D0C">
            <w:pPr>
              <w:widowControl/>
              <w:autoSpaceDE/>
              <w:autoSpaceDN/>
              <w:adjustRightInd/>
              <w:jc w:val="both"/>
              <w:rPr>
                <w:rFonts w:eastAsia="Calibri"/>
                <w:sz w:val="10"/>
                <w:szCs w:val="10"/>
              </w:rPr>
            </w:pPr>
          </w:p>
          <w:p w14:paraId="7B2FE857" w14:textId="008F5D20" w:rsidR="00E70D0C" w:rsidRPr="00A639C4" w:rsidRDefault="00E70D0C" w:rsidP="00E70D0C">
            <w:pPr>
              <w:tabs>
                <w:tab w:val="left" w:pos="408"/>
              </w:tabs>
              <w:spacing w:before="60" w:after="60"/>
              <w:rPr>
                <w:b/>
              </w:rPr>
            </w:pPr>
            <w:r w:rsidRPr="007F5104">
              <w:t xml:space="preserve">Ofertę należy złożyć na zasadach określonych w </w:t>
            </w:r>
            <w:proofErr w:type="spellStart"/>
            <w:r w:rsidRPr="007F5104">
              <w:t>Pzp</w:t>
            </w:r>
            <w:proofErr w:type="spellEnd"/>
            <w:r w:rsidRPr="007F5104">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1470A39" w14:textId="77777777" w:rsidR="00ED22BC" w:rsidRPr="00461116" w:rsidRDefault="00ED22BC" w:rsidP="00E70D0C">
            <w:pPr>
              <w:tabs>
                <w:tab w:val="left" w:pos="408"/>
              </w:tabs>
              <w:rPr>
                <w:sz w:val="12"/>
                <w:szCs w:val="12"/>
              </w:rPr>
            </w:pPr>
          </w:p>
          <w:p w14:paraId="1111B9AA" w14:textId="11270D2B" w:rsidR="00E70D0C" w:rsidRDefault="00E70D0C" w:rsidP="00ED22BC">
            <w:pPr>
              <w:tabs>
                <w:tab w:val="left" w:pos="408"/>
              </w:tabs>
              <w:rPr>
                <w:b/>
              </w:rPr>
            </w:pPr>
            <w:r w:rsidRPr="007F5104">
              <w:t xml:space="preserve">Termin związania ofertą do </w:t>
            </w:r>
            <w:r w:rsidR="00A76857">
              <w:rPr>
                <w:b/>
              </w:rPr>
              <w:t>24</w:t>
            </w:r>
            <w:r w:rsidRPr="00ED22BC">
              <w:rPr>
                <w:b/>
              </w:rPr>
              <w:t>.</w:t>
            </w:r>
            <w:r w:rsidR="00ED22BC" w:rsidRPr="00ED22BC">
              <w:rPr>
                <w:b/>
              </w:rPr>
              <w:t>0</w:t>
            </w:r>
            <w:r w:rsidR="00A76857">
              <w:rPr>
                <w:b/>
              </w:rPr>
              <w:t>9</w:t>
            </w:r>
            <w:r w:rsidRPr="00ED22BC">
              <w:rPr>
                <w:b/>
              </w:rPr>
              <w:t>.</w:t>
            </w:r>
            <w:r w:rsidR="00ED22BC" w:rsidRPr="00ED22BC">
              <w:rPr>
                <w:b/>
              </w:rPr>
              <w:t>2026r.</w:t>
            </w:r>
            <w:r w:rsidRPr="00ED22BC">
              <w:rPr>
                <w:b/>
              </w:rPr>
              <w:t xml:space="preserve"> </w:t>
            </w:r>
          </w:p>
          <w:p w14:paraId="51C92377" w14:textId="7DADD6AE" w:rsidR="00ED22BC" w:rsidRPr="00461116" w:rsidRDefault="00ED22BC" w:rsidP="00ED22BC">
            <w:pPr>
              <w:tabs>
                <w:tab w:val="left" w:pos="408"/>
              </w:tabs>
              <w:rPr>
                <w:sz w:val="12"/>
                <w:szCs w:val="12"/>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4583858E"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 xml:space="preserve">Kryterium jakościowe – </w:t>
            </w:r>
            <w:r w:rsidR="00461116">
              <w:rPr>
                <w:b/>
              </w:rPr>
              <w:t>O</w:t>
            </w:r>
            <w:r w:rsidRPr="007F5104">
              <w:rPr>
                <w:b/>
              </w:rPr>
              <w:t>kres gwarancji i rękojmi za wady</w:t>
            </w:r>
            <w:r w:rsidR="00461116">
              <w:rPr>
                <w:b/>
              </w:rPr>
              <w:t xml:space="preserve"> (G)</w:t>
            </w:r>
            <w:r w:rsidRPr="007F5104">
              <w:rPr>
                <w:b/>
              </w:rPr>
              <w:t xml:space="preserve"> –</w:t>
            </w:r>
            <w:r w:rsidRPr="007F5104">
              <w:t xml:space="preserve"> waga kryterium 40 %.</w:t>
            </w:r>
          </w:p>
          <w:p w14:paraId="4D9EA561" w14:textId="6CF48BD4"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Zasady oceny ofert w poszczególnych kryteriach:</w:t>
            </w:r>
          </w:p>
          <w:p w14:paraId="5A3B6B27" w14:textId="7CA536A7" w:rsidR="00E70D0C" w:rsidRPr="007F5104" w:rsidRDefault="00E70D0C" w:rsidP="00E70D0C">
            <w:pPr>
              <w:pStyle w:val="Akapitzlist"/>
              <w:widowControl/>
              <w:numPr>
                <w:ilvl w:val="0"/>
                <w:numId w:val="7"/>
              </w:numPr>
              <w:autoSpaceDE/>
              <w:autoSpaceDN/>
              <w:adjustRightInd/>
              <w:spacing w:before="240"/>
              <w:ind w:left="910" w:hanging="484"/>
              <w:contextualSpacing/>
              <w:jc w:val="both"/>
              <w:rPr>
                <w:b/>
              </w:rPr>
            </w:pPr>
            <w:r w:rsidRPr="007F5104">
              <w:rPr>
                <w:b/>
              </w:rPr>
              <w:t>Cena (C) – waga kryterium 60 %</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0F9B1CAE" w14:textId="77777777" w:rsidR="00E70D0C" w:rsidRPr="007F5104" w:rsidRDefault="00E70D0C" w:rsidP="00E70D0C">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CA7FAB4" w14:textId="77777777" w:rsidR="00E70D0C" w:rsidRPr="007F5104" w:rsidRDefault="00E70D0C" w:rsidP="00E70D0C">
            <w:pPr>
              <w:widowControl/>
              <w:autoSpaceDE/>
              <w:autoSpaceDN/>
              <w:adjustRightInd/>
              <w:contextualSpacing/>
              <w:jc w:val="both"/>
            </w:pPr>
            <w:r w:rsidRPr="007F5104">
              <w:t>Cena ofertowa brutto musi uwzględniać wszelkie koszty jakie Wykonawca poniesie w związku z realizacją przedmiotu zamówienia.</w:t>
            </w:r>
          </w:p>
          <w:p w14:paraId="1C9C4B5D" w14:textId="77777777" w:rsidR="00E70D0C" w:rsidRPr="008973FB" w:rsidRDefault="00E70D0C" w:rsidP="008973FB">
            <w:pPr>
              <w:widowControl/>
              <w:autoSpaceDE/>
              <w:autoSpaceDN/>
              <w:adjustRightInd/>
              <w:contextualSpacing/>
              <w:jc w:val="both"/>
            </w:pPr>
          </w:p>
          <w:p w14:paraId="3303FEBC" w14:textId="689CB0AC"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 xml:space="preserve">Kryterium jakościowe – </w:t>
            </w:r>
            <w:r w:rsidR="00A76857">
              <w:rPr>
                <w:b/>
              </w:rPr>
              <w:t>O</w:t>
            </w:r>
            <w:r w:rsidRPr="007F5104">
              <w:rPr>
                <w:b/>
              </w:rPr>
              <w:t>kres gwarancji i rękojmi za wady</w:t>
            </w:r>
            <w:r w:rsidR="00A76857">
              <w:rPr>
                <w:b/>
              </w:rPr>
              <w:t xml:space="preserve"> (G)</w:t>
            </w:r>
            <w:r w:rsidR="00CB0458">
              <w:rPr>
                <w:b/>
              </w:rPr>
              <w:t xml:space="preserve">                  </w:t>
            </w:r>
            <w:r w:rsidRPr="007F5104">
              <w:rPr>
                <w:b/>
              </w:rPr>
              <w:t xml:space="preserve"> – waga kryterium 40 %</w:t>
            </w:r>
          </w:p>
          <w:p w14:paraId="6600CFA6" w14:textId="77777777" w:rsidR="00E70D0C" w:rsidRPr="00A76857" w:rsidRDefault="00E70D0C" w:rsidP="00E70D0C">
            <w:pPr>
              <w:pStyle w:val="ZTIRPKTzmpkttiret"/>
              <w:spacing w:line="240" w:lineRule="auto"/>
              <w:ind w:left="0" w:firstLine="0"/>
              <w:rPr>
                <w:rFonts w:ascii="Arial" w:hAnsi="Arial"/>
                <w:b/>
                <w:sz w:val="14"/>
                <w:szCs w:val="14"/>
              </w:rPr>
            </w:pPr>
          </w:p>
          <w:p w14:paraId="482B04AC" w14:textId="77777777" w:rsidR="00E70D0C" w:rsidRPr="007F5104" w:rsidRDefault="00E70D0C" w:rsidP="00E70D0C">
            <w:pPr>
              <w:pStyle w:val="ZTIRPKTzmpkttiret"/>
              <w:spacing w:line="240" w:lineRule="auto"/>
              <w:ind w:left="0" w:firstLine="0"/>
              <w:rPr>
                <w:rFonts w:ascii="Arial" w:hAnsi="Arial"/>
                <w:sz w:val="20"/>
              </w:rPr>
            </w:pPr>
            <w:r w:rsidRPr="007F5104">
              <w:rPr>
                <w:rFonts w:ascii="Arial" w:hAnsi="Arial"/>
                <w:sz w:val="20"/>
              </w:rPr>
              <w:t>Opis sposobu obliczenia punktów:</w:t>
            </w:r>
          </w:p>
          <w:p w14:paraId="355F0D82" w14:textId="77777777" w:rsidR="00E70D0C" w:rsidRPr="007F5104" w:rsidRDefault="00E70D0C" w:rsidP="00E70D0C">
            <w:pPr>
              <w:jc w:val="both"/>
            </w:pPr>
            <w:r w:rsidRPr="007F5104">
              <w:t>W tym kryterium zostanie przyznana następująca liczba punktów:</w:t>
            </w:r>
          </w:p>
          <w:p w14:paraId="1A95F198" w14:textId="77777777" w:rsidR="00E70D0C" w:rsidRPr="00A76857" w:rsidRDefault="00E70D0C" w:rsidP="00E70D0C">
            <w:pPr>
              <w:ind w:left="851"/>
              <w:jc w:val="both"/>
              <w:rPr>
                <w:sz w:val="14"/>
                <w:szCs w:val="14"/>
              </w:rPr>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E70D0C" w:rsidRPr="007F5104" w14:paraId="405EF15C"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056224FF" w14:textId="77777777" w:rsidR="00E70D0C" w:rsidRPr="007F5104" w:rsidRDefault="00E70D0C" w:rsidP="00567BCF">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2131F6C6" w14:textId="77777777" w:rsidR="00E70D0C" w:rsidRPr="007F5104" w:rsidRDefault="00E70D0C" w:rsidP="00567BCF">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14D4BCE2" w14:textId="77777777" w:rsidR="00E70D0C" w:rsidRPr="007F5104" w:rsidRDefault="00E70D0C" w:rsidP="00567BCF">
                  <w:pPr>
                    <w:framePr w:hSpace="141" w:wrap="around" w:vAnchor="text" w:hAnchor="text" w:x="392" w:y="1"/>
                    <w:suppressOverlap/>
                    <w:jc w:val="center"/>
                    <w:rPr>
                      <w:b/>
                      <w:bCs/>
                    </w:rPr>
                  </w:pPr>
                  <w:r w:rsidRPr="007F5104">
                    <w:rPr>
                      <w:b/>
                      <w:bCs/>
                    </w:rPr>
                    <w:t>punkty</w:t>
                  </w:r>
                </w:p>
              </w:tc>
            </w:tr>
            <w:tr w:rsidR="00ED22BC" w:rsidRPr="007F5104" w14:paraId="0B4BD9F2"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55E264C" w14:textId="77777777" w:rsidR="00ED22BC" w:rsidRPr="007F5104" w:rsidRDefault="00ED22BC" w:rsidP="00567BCF">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57EFFD36" w14:textId="6E1F9C57" w:rsidR="00ED22BC" w:rsidRPr="007F5104" w:rsidRDefault="00ED22BC" w:rsidP="00567BCF">
                  <w:pPr>
                    <w:framePr w:hSpace="141" w:wrap="around" w:vAnchor="text" w:hAnchor="text" w:x="392" w:y="1"/>
                    <w:suppressOverlap/>
                    <w:jc w:val="center"/>
                    <w:rPr>
                      <w:bCs/>
                    </w:rPr>
                  </w:pPr>
                  <w:r w:rsidRPr="00FB75E0">
                    <w:t xml:space="preserve">Okres gwarancji i rękojmi </w:t>
                  </w:r>
                  <w:r>
                    <w:t xml:space="preserve"> </w:t>
                  </w:r>
                  <w:r w:rsidRPr="00ED22BC">
                    <w:rPr>
                      <w:b/>
                    </w:rPr>
                    <w:t>2 lata</w:t>
                  </w:r>
                </w:p>
              </w:tc>
              <w:tc>
                <w:tcPr>
                  <w:tcW w:w="1134" w:type="dxa"/>
                  <w:tcBorders>
                    <w:top w:val="single" w:sz="4" w:space="0" w:color="auto"/>
                    <w:left w:val="nil"/>
                    <w:bottom w:val="single" w:sz="4" w:space="0" w:color="auto"/>
                    <w:right w:val="single" w:sz="4" w:space="0" w:color="auto"/>
                  </w:tcBorders>
                  <w:vAlign w:val="center"/>
                </w:tcPr>
                <w:p w14:paraId="2CD1E506" w14:textId="6F0B3759" w:rsidR="00ED22BC" w:rsidRPr="007F5104" w:rsidRDefault="00ED22BC" w:rsidP="00567BCF">
                  <w:pPr>
                    <w:framePr w:hSpace="141" w:wrap="around" w:vAnchor="text" w:hAnchor="text" w:x="392" w:y="1"/>
                    <w:suppressOverlap/>
                    <w:jc w:val="center"/>
                    <w:rPr>
                      <w:bCs/>
                    </w:rPr>
                  </w:pPr>
                  <w:r w:rsidRPr="00FB75E0">
                    <w:t>0 pkt.</w:t>
                  </w:r>
                </w:p>
              </w:tc>
            </w:tr>
            <w:tr w:rsidR="00ED22BC" w:rsidRPr="007F5104" w14:paraId="08ECD901"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7F4C651" w14:textId="77777777" w:rsidR="00ED22BC" w:rsidRPr="007F5104" w:rsidRDefault="00ED22BC" w:rsidP="00567BCF">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0469147B" w14:textId="4D490A07" w:rsidR="00ED22BC" w:rsidRPr="007F5104" w:rsidRDefault="00ED22BC" w:rsidP="00567BCF">
                  <w:pPr>
                    <w:framePr w:hSpace="141" w:wrap="around" w:vAnchor="text" w:hAnchor="text" w:x="392" w:y="1"/>
                    <w:suppressOverlap/>
                    <w:jc w:val="center"/>
                    <w:rPr>
                      <w:bCs/>
                    </w:rPr>
                  </w:pPr>
                  <w:r w:rsidRPr="00FB75E0">
                    <w:t xml:space="preserve">Okres gwarancji i rękojmi </w:t>
                  </w:r>
                  <w:r>
                    <w:t xml:space="preserve"> </w:t>
                  </w:r>
                  <w:r w:rsidRPr="00ED22BC">
                    <w:rPr>
                      <w:b/>
                    </w:rPr>
                    <w:t>3 lata</w:t>
                  </w:r>
                </w:p>
              </w:tc>
              <w:tc>
                <w:tcPr>
                  <w:tcW w:w="1134" w:type="dxa"/>
                  <w:tcBorders>
                    <w:top w:val="single" w:sz="4" w:space="0" w:color="auto"/>
                    <w:left w:val="nil"/>
                    <w:bottom w:val="single" w:sz="4" w:space="0" w:color="auto"/>
                    <w:right w:val="single" w:sz="4" w:space="0" w:color="auto"/>
                  </w:tcBorders>
                  <w:vAlign w:val="center"/>
                </w:tcPr>
                <w:p w14:paraId="4E435A52" w14:textId="1CEB75AF" w:rsidR="00ED22BC" w:rsidRPr="007F5104" w:rsidRDefault="00ED22BC" w:rsidP="00567BCF">
                  <w:pPr>
                    <w:framePr w:hSpace="141" w:wrap="around" w:vAnchor="text" w:hAnchor="text" w:x="392" w:y="1"/>
                    <w:suppressOverlap/>
                    <w:jc w:val="center"/>
                    <w:rPr>
                      <w:bCs/>
                    </w:rPr>
                  </w:pPr>
                  <w:r w:rsidRPr="00FB75E0">
                    <w:t>20 pkt.</w:t>
                  </w:r>
                </w:p>
              </w:tc>
            </w:tr>
            <w:tr w:rsidR="00ED22BC" w:rsidRPr="007F5104" w14:paraId="5946DA3D"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tcPr>
                <w:p w14:paraId="43DE5577" w14:textId="039FE744" w:rsidR="00ED22BC" w:rsidRPr="007F5104" w:rsidRDefault="00ED22BC" w:rsidP="00567BCF">
                  <w:pPr>
                    <w:framePr w:hSpace="141" w:wrap="around" w:vAnchor="text" w:hAnchor="text" w:x="392" w:y="1"/>
                    <w:suppressOverlap/>
                    <w:jc w:val="center"/>
                    <w:rPr>
                      <w:bCs/>
                    </w:rPr>
                  </w:pPr>
                  <w:r>
                    <w:rPr>
                      <w:bCs/>
                    </w:rPr>
                    <w:t>3.</w:t>
                  </w:r>
                </w:p>
              </w:tc>
              <w:tc>
                <w:tcPr>
                  <w:tcW w:w="4575" w:type="dxa"/>
                  <w:tcBorders>
                    <w:top w:val="single" w:sz="4" w:space="0" w:color="auto"/>
                    <w:left w:val="nil"/>
                    <w:bottom w:val="single" w:sz="4" w:space="0" w:color="auto"/>
                    <w:right w:val="single" w:sz="4" w:space="0" w:color="auto"/>
                  </w:tcBorders>
                  <w:noWrap/>
                  <w:vAlign w:val="bottom"/>
                </w:tcPr>
                <w:p w14:paraId="43819098" w14:textId="4DBD9AC2" w:rsidR="00ED22BC" w:rsidRPr="007F5104" w:rsidRDefault="00ED22BC" w:rsidP="00567BCF">
                  <w:pPr>
                    <w:framePr w:hSpace="141" w:wrap="around" w:vAnchor="text" w:hAnchor="text" w:x="392" w:y="1"/>
                    <w:suppressOverlap/>
                    <w:jc w:val="center"/>
                    <w:rPr>
                      <w:b/>
                    </w:rPr>
                  </w:pPr>
                  <w:r w:rsidRPr="00FB75E0">
                    <w:t xml:space="preserve">Okres gwarancji i rękojmi </w:t>
                  </w:r>
                  <w:r>
                    <w:t xml:space="preserve"> </w:t>
                  </w:r>
                  <w:r w:rsidRPr="00ED22BC">
                    <w:rPr>
                      <w:b/>
                    </w:rPr>
                    <w:t>4 lata</w:t>
                  </w:r>
                  <w:r>
                    <w:t xml:space="preserve"> </w:t>
                  </w:r>
                </w:p>
              </w:tc>
              <w:tc>
                <w:tcPr>
                  <w:tcW w:w="1134" w:type="dxa"/>
                  <w:tcBorders>
                    <w:top w:val="single" w:sz="4" w:space="0" w:color="auto"/>
                    <w:left w:val="nil"/>
                    <w:bottom w:val="single" w:sz="4" w:space="0" w:color="auto"/>
                    <w:right w:val="single" w:sz="4" w:space="0" w:color="auto"/>
                  </w:tcBorders>
                  <w:vAlign w:val="center"/>
                </w:tcPr>
                <w:p w14:paraId="5C94F34E" w14:textId="183B70E2" w:rsidR="00ED22BC" w:rsidRPr="007F5104" w:rsidRDefault="00ED22BC" w:rsidP="00567BCF">
                  <w:pPr>
                    <w:framePr w:hSpace="141" w:wrap="around" w:vAnchor="text" w:hAnchor="text" w:x="392" w:y="1"/>
                    <w:suppressOverlap/>
                    <w:jc w:val="center"/>
                    <w:rPr>
                      <w:bCs/>
                    </w:rPr>
                  </w:pPr>
                  <w:r w:rsidRPr="00FB75E0">
                    <w:t>30 pkt.</w:t>
                  </w:r>
                </w:p>
              </w:tc>
            </w:tr>
            <w:tr w:rsidR="00ED22BC" w:rsidRPr="007F5104" w14:paraId="4D34F4CB" w14:textId="77777777" w:rsidTr="008800FD">
              <w:trPr>
                <w:trHeight w:val="300"/>
              </w:trPr>
              <w:tc>
                <w:tcPr>
                  <w:tcW w:w="847" w:type="dxa"/>
                  <w:tcBorders>
                    <w:top w:val="single" w:sz="4" w:space="0" w:color="auto"/>
                    <w:left w:val="single" w:sz="4" w:space="0" w:color="auto"/>
                    <w:bottom w:val="single" w:sz="4" w:space="0" w:color="auto"/>
                    <w:right w:val="single" w:sz="4" w:space="0" w:color="auto"/>
                  </w:tcBorders>
                  <w:noWrap/>
                  <w:vAlign w:val="center"/>
                </w:tcPr>
                <w:p w14:paraId="1773FB16" w14:textId="2877D52D" w:rsidR="00ED22BC" w:rsidRPr="007F5104" w:rsidRDefault="00ED22BC" w:rsidP="00567BCF">
                  <w:pPr>
                    <w:framePr w:hSpace="141" w:wrap="around" w:vAnchor="text" w:hAnchor="text" w:x="392" w:y="1"/>
                    <w:suppressOverlap/>
                    <w:jc w:val="center"/>
                    <w:rPr>
                      <w:bCs/>
                    </w:rPr>
                  </w:pPr>
                  <w:r>
                    <w:rPr>
                      <w:bCs/>
                    </w:rPr>
                    <w:t>4.</w:t>
                  </w:r>
                </w:p>
              </w:tc>
              <w:tc>
                <w:tcPr>
                  <w:tcW w:w="4575" w:type="dxa"/>
                  <w:tcBorders>
                    <w:top w:val="single" w:sz="4" w:space="0" w:color="auto"/>
                    <w:left w:val="nil"/>
                    <w:bottom w:val="single" w:sz="4" w:space="0" w:color="auto"/>
                    <w:right w:val="single" w:sz="4" w:space="0" w:color="auto"/>
                  </w:tcBorders>
                  <w:noWrap/>
                  <w:vAlign w:val="bottom"/>
                </w:tcPr>
                <w:p w14:paraId="57744758" w14:textId="3ED01267" w:rsidR="00ED22BC" w:rsidRPr="007F5104" w:rsidRDefault="00CB0458" w:rsidP="00567BCF">
                  <w:pPr>
                    <w:framePr w:hSpace="141" w:wrap="around" w:vAnchor="text" w:hAnchor="text" w:x="392" w:y="1"/>
                    <w:suppressOverlap/>
                    <w:rPr>
                      <w:b/>
                    </w:rPr>
                  </w:pPr>
                  <w:r>
                    <w:t xml:space="preserve">              </w:t>
                  </w:r>
                  <w:r w:rsidR="00ED22BC" w:rsidRPr="00FB75E0">
                    <w:t xml:space="preserve">Okres gwarancji i rękojmi </w:t>
                  </w:r>
                  <w:r>
                    <w:t xml:space="preserve"> </w:t>
                  </w:r>
                  <w:r w:rsidR="00ED22BC" w:rsidRPr="00ED22BC">
                    <w:rPr>
                      <w:b/>
                    </w:rPr>
                    <w:t>5 lat</w:t>
                  </w:r>
                </w:p>
              </w:tc>
              <w:tc>
                <w:tcPr>
                  <w:tcW w:w="1134" w:type="dxa"/>
                  <w:tcBorders>
                    <w:top w:val="single" w:sz="4" w:space="0" w:color="auto"/>
                    <w:left w:val="nil"/>
                    <w:bottom w:val="single" w:sz="4" w:space="0" w:color="auto"/>
                    <w:right w:val="single" w:sz="4" w:space="0" w:color="auto"/>
                  </w:tcBorders>
                  <w:vAlign w:val="center"/>
                </w:tcPr>
                <w:p w14:paraId="22E1D855" w14:textId="5FD71AF1" w:rsidR="00ED22BC" w:rsidRPr="007F5104" w:rsidRDefault="00ED22BC" w:rsidP="00567BCF">
                  <w:pPr>
                    <w:framePr w:hSpace="141" w:wrap="around" w:vAnchor="text" w:hAnchor="text" w:x="392" w:y="1"/>
                    <w:suppressOverlap/>
                    <w:jc w:val="center"/>
                    <w:rPr>
                      <w:bCs/>
                    </w:rPr>
                  </w:pPr>
                  <w:r w:rsidRPr="00FB75E0">
                    <w:t>40 pkt.</w:t>
                  </w:r>
                </w:p>
              </w:tc>
            </w:tr>
          </w:tbl>
          <w:p w14:paraId="014DAD58" w14:textId="77777777" w:rsidR="00E70D0C" w:rsidRPr="007F5104" w:rsidRDefault="00E70D0C" w:rsidP="00E70D0C">
            <w:pPr>
              <w:tabs>
                <w:tab w:val="left" w:pos="408"/>
              </w:tabs>
              <w:ind w:left="360"/>
              <w:jc w:val="center"/>
              <w:rPr>
                <w:b/>
              </w:rPr>
            </w:pPr>
          </w:p>
          <w:p w14:paraId="21B3FBD5" w14:textId="4FEB892E" w:rsidR="00E70D0C" w:rsidRDefault="00E70D0C" w:rsidP="00CB0458">
            <w:pPr>
              <w:jc w:val="both"/>
              <w:rPr>
                <w:color w:val="000000"/>
              </w:rPr>
            </w:pPr>
            <w:r w:rsidRPr="007F5104">
              <w:rPr>
                <w:color w:val="000000"/>
              </w:rPr>
              <w:lastRenderedPageBreak/>
              <w:t>Najkrótszy wymagany przez zamawiającego okres gwarancji i rękojmi za wady</w:t>
            </w:r>
            <w:r w:rsidR="00ED22BC">
              <w:rPr>
                <w:color w:val="000000"/>
              </w:rPr>
              <w:t xml:space="preserve">                 </w:t>
            </w:r>
            <w:r w:rsidRPr="007F5104">
              <w:rPr>
                <w:color w:val="000000"/>
              </w:rPr>
              <w:t xml:space="preserve"> </w:t>
            </w:r>
            <w:r w:rsidR="00ED22BC" w:rsidRPr="00ED22BC">
              <w:rPr>
                <w:color w:val="000000"/>
              </w:rPr>
              <w:t xml:space="preserve">to </w:t>
            </w:r>
            <w:r w:rsidRPr="00ED22BC">
              <w:rPr>
                <w:color w:val="000000"/>
              </w:rPr>
              <w:t xml:space="preserve"> </w:t>
            </w:r>
            <w:r w:rsidR="00ED22BC" w:rsidRPr="00ED22BC">
              <w:rPr>
                <w:b/>
                <w:color w:val="000000"/>
              </w:rPr>
              <w:t xml:space="preserve">2 </w:t>
            </w:r>
            <w:r w:rsidRPr="00ED22BC">
              <w:rPr>
                <w:b/>
                <w:color w:val="000000"/>
              </w:rPr>
              <w:t>lat</w:t>
            </w:r>
            <w:r w:rsidR="00ED22BC" w:rsidRPr="00ED22BC">
              <w:rPr>
                <w:b/>
                <w:color w:val="000000"/>
              </w:rPr>
              <w:t>a</w:t>
            </w:r>
            <w:r w:rsidRPr="00ED22BC">
              <w:rPr>
                <w:b/>
                <w:color w:val="000000"/>
              </w:rPr>
              <w:t>.</w:t>
            </w:r>
            <w:r w:rsidR="00C65935">
              <w:rPr>
                <w:b/>
                <w:color w:val="000000"/>
              </w:rPr>
              <w:t xml:space="preserve"> </w:t>
            </w:r>
            <w:r w:rsidRPr="007F5104">
              <w:rPr>
                <w:color w:val="000000"/>
              </w:rPr>
              <w:t xml:space="preserve">Wykonawca może zaproponować okres gwarancji i rękojmi za wady tylko </w:t>
            </w:r>
            <w:r w:rsidRPr="007F5104">
              <w:rPr>
                <w:color w:val="000000"/>
              </w:rPr>
              <w:br/>
            </w:r>
            <w:r w:rsidRPr="007F5104">
              <w:rPr>
                <w:color w:val="000000"/>
                <w:u w:val="single"/>
              </w:rPr>
              <w:t>w pełnych latach</w:t>
            </w:r>
            <w:r w:rsidRPr="007F5104">
              <w:rPr>
                <w:color w:val="000000"/>
              </w:rPr>
              <w:t>.</w:t>
            </w:r>
          </w:p>
          <w:p w14:paraId="1C8F348A" w14:textId="3CDF46CF" w:rsidR="00C65935" w:rsidRDefault="00C65935" w:rsidP="00CB0458">
            <w:pPr>
              <w:jc w:val="both"/>
              <w:rPr>
                <w:color w:val="000000"/>
              </w:rPr>
            </w:pPr>
            <w:r w:rsidRPr="00C65935">
              <w:rPr>
                <w:color w:val="000000"/>
              </w:rPr>
              <w:t>W Ofercie należy wybrać tylko jeden z wariantów. W przypadku nie wybrania żadnego wariantu lub wybrania więcej niż jednego wariantu Zamawiający przyjmuje, że Wykonawca oferuje termin dostawy zgodnie z wariantem najniższej rangi.</w:t>
            </w:r>
          </w:p>
          <w:p w14:paraId="0F700259" w14:textId="0713434A" w:rsidR="0087510E" w:rsidRPr="0087510E" w:rsidRDefault="0087510E" w:rsidP="00CB0458">
            <w:pPr>
              <w:jc w:val="both"/>
              <w:rPr>
                <w:color w:val="000000"/>
                <w:sz w:val="12"/>
                <w:szCs w:val="12"/>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0CA6DD0" w14:textId="77777777" w:rsidR="00ED22BC" w:rsidRPr="00461116" w:rsidRDefault="00ED22BC" w:rsidP="00E70D0C">
            <w:pPr>
              <w:jc w:val="both"/>
              <w:rPr>
                <w:sz w:val="10"/>
                <w:szCs w:val="10"/>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461116" w:rsidRDefault="00E70D0C" w:rsidP="00ED22BC">
            <w:pPr>
              <w:spacing w:before="26"/>
              <w:jc w:val="both"/>
              <w:rPr>
                <w:b/>
                <w:sz w:val="10"/>
                <w:szCs w:val="10"/>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458D0B2C" w:rsidR="00E70D0C" w:rsidRPr="007F5104" w:rsidRDefault="00ED22BC" w:rsidP="00ED22BC">
            <w:pPr>
              <w:jc w:val="both"/>
            </w:pPr>
            <w:r>
              <w:t xml:space="preserve">      </w:t>
            </w:r>
            <w:r w:rsidRPr="007F5104">
              <w:t xml:space="preserve">– </w:t>
            </w:r>
            <w:r>
              <w:t xml:space="preserve">  </w:t>
            </w:r>
            <w:r w:rsidR="00E70D0C" w:rsidRPr="007F5104">
              <w:t>Mariusz Górak – Naczelnik Wydziału Zamówień Publicznych</w:t>
            </w:r>
          </w:p>
          <w:p w14:paraId="6898E49C" w14:textId="4349FE12" w:rsidR="00E70D0C" w:rsidRDefault="00ED22BC" w:rsidP="00E70D0C">
            <w:pPr>
              <w:tabs>
                <w:tab w:val="left" w:pos="408"/>
              </w:tabs>
            </w:pPr>
            <w:r>
              <w:t xml:space="preserve">      </w:t>
            </w:r>
            <w:r w:rsidRPr="007F5104">
              <w:t>–</w:t>
            </w:r>
            <w:r>
              <w:t xml:space="preserve">   Barbara Maziarz </w:t>
            </w:r>
            <w:r w:rsidRPr="007F5104">
              <w:t xml:space="preserve">– </w:t>
            </w:r>
            <w:r w:rsidR="00E70D0C" w:rsidRPr="007F5104">
              <w:t xml:space="preserve"> Sekretarz Komisji Przetargowej</w:t>
            </w:r>
            <w:r w:rsidR="00E70D0C" w:rsidRPr="00A639C4">
              <w:t xml:space="preserve"> </w:t>
            </w:r>
          </w:p>
          <w:p w14:paraId="13DDE609" w14:textId="49DEE2B8" w:rsidR="0033093C" w:rsidRPr="00461116" w:rsidRDefault="0033093C" w:rsidP="00E70D0C">
            <w:pPr>
              <w:tabs>
                <w:tab w:val="left" w:pos="408"/>
              </w:tabs>
              <w:rPr>
                <w:sz w:val="10"/>
                <w:szCs w:val="10"/>
              </w:rPr>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bookmarkEnd w:id="2"/>
    </w:tbl>
    <w:p w14:paraId="7D520801" w14:textId="37262352" w:rsidR="009E04CE" w:rsidRPr="009E04CE" w:rsidRDefault="009E04CE" w:rsidP="00461116">
      <w:pPr>
        <w:tabs>
          <w:tab w:val="left" w:pos="3342"/>
        </w:tabs>
      </w:pP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77B1A" w14:textId="77777777" w:rsidR="00EF2496" w:rsidRDefault="00EF2496" w:rsidP="00235CCF">
      <w:r>
        <w:separator/>
      </w:r>
    </w:p>
  </w:endnote>
  <w:endnote w:type="continuationSeparator" w:id="0">
    <w:p w14:paraId="7BD7F212" w14:textId="77777777" w:rsidR="00EF2496" w:rsidRDefault="00EF2496"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C1C6F" w:rsidRPr="0022552B" w:rsidRDefault="008C1C6F">
    <w:pPr>
      <w:pStyle w:val="Stopka"/>
      <w:jc w:val="right"/>
    </w:pPr>
  </w:p>
  <w:p w14:paraId="45AA3BBA" w14:textId="77777777" w:rsidR="008C1C6F" w:rsidRDefault="008C1C6F"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C1C6F" w14:paraId="63CF96BB" w14:textId="77777777" w:rsidTr="00E70D0C">
      <w:trPr>
        <w:tblCellSpacing w:w="20" w:type="dxa"/>
      </w:trPr>
      <w:tc>
        <w:tcPr>
          <w:tcW w:w="4164" w:type="dxa"/>
        </w:tcPr>
        <w:p w14:paraId="2EC239F2" w14:textId="5EDF27A4" w:rsidR="008C1C6F" w:rsidRDefault="008C1C6F" w:rsidP="00E70D0C">
          <w:pPr>
            <w:pStyle w:val="Stopka"/>
            <w:jc w:val="center"/>
          </w:pPr>
          <w:r>
            <w:rPr>
              <w:b/>
              <w:bCs/>
            </w:rPr>
            <w:t xml:space="preserve">- </w:t>
          </w:r>
          <w:r w:rsidRPr="00971921">
            <w:rPr>
              <w:b/>
              <w:bCs/>
            </w:rPr>
            <w:t>wersja 202</w:t>
          </w:r>
          <w:r>
            <w:rPr>
              <w:b/>
              <w:bCs/>
            </w:rPr>
            <w:t>6 -</w:t>
          </w:r>
        </w:p>
      </w:tc>
      <w:tc>
        <w:tcPr>
          <w:tcW w:w="4930" w:type="dxa"/>
        </w:tcPr>
        <w:p w14:paraId="6C35B78D" w14:textId="77777777" w:rsidR="008C1C6F" w:rsidRDefault="008C1C6F"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FA2F94">
            <w:rPr>
              <w:b/>
              <w:bCs/>
              <w:noProof/>
            </w:rPr>
            <w:t>8</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FA2F94">
            <w:rPr>
              <w:b/>
              <w:bCs/>
              <w:noProof/>
            </w:rPr>
            <w:t>8</w:t>
          </w:r>
          <w:r w:rsidRPr="00B13C38">
            <w:rPr>
              <w:b/>
              <w:bCs/>
            </w:rPr>
            <w:fldChar w:fldCharType="end"/>
          </w:r>
        </w:p>
      </w:tc>
    </w:tr>
  </w:tbl>
  <w:p w14:paraId="01792C6C" w14:textId="64D47570" w:rsidR="008C1C6F" w:rsidRDefault="008C1C6F"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AC8D7" w14:textId="77777777" w:rsidR="00EF2496" w:rsidRDefault="00EF2496" w:rsidP="00235CCF">
      <w:r>
        <w:separator/>
      </w:r>
    </w:p>
  </w:footnote>
  <w:footnote w:type="continuationSeparator" w:id="0">
    <w:p w14:paraId="2705AC03" w14:textId="77777777" w:rsidR="00EF2496" w:rsidRDefault="00EF2496"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8C1C6F" w:rsidRPr="002718B5" w14:paraId="6DBFE498" w14:textId="77777777" w:rsidTr="00884637">
      <w:trPr>
        <w:trHeight w:val="893"/>
      </w:trPr>
      <w:tc>
        <w:tcPr>
          <w:tcW w:w="3544" w:type="dxa"/>
          <w:shd w:val="clear" w:color="auto" w:fill="FFFFFF"/>
        </w:tcPr>
        <w:p w14:paraId="30B1FC05" w14:textId="344E3A7D" w:rsidR="008C1C6F" w:rsidRPr="00CA6529" w:rsidRDefault="008C1C6F"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C1C6F" w:rsidRDefault="008C1C6F" w:rsidP="00293AE1">
          <w:pPr>
            <w:pStyle w:val="Nagwek"/>
            <w:jc w:val="center"/>
            <w:rPr>
              <w:b/>
              <w:bCs/>
            </w:rPr>
          </w:pPr>
          <w:r w:rsidRPr="00B74C3B">
            <w:rPr>
              <w:bCs/>
            </w:rPr>
            <w:t>Numer referencyjny:</w:t>
          </w:r>
        </w:p>
        <w:p w14:paraId="08720CDD" w14:textId="77777777" w:rsidR="008C1C6F" w:rsidRPr="00884637" w:rsidRDefault="008C1C6F" w:rsidP="00293AE1">
          <w:pPr>
            <w:pStyle w:val="Nagwek"/>
            <w:jc w:val="center"/>
            <w:rPr>
              <w:b/>
              <w:bCs/>
              <w:sz w:val="16"/>
              <w:szCs w:val="16"/>
            </w:rPr>
          </w:pPr>
        </w:p>
        <w:p w14:paraId="1B88E4D8" w14:textId="3852E070" w:rsidR="008C1C6F" w:rsidRPr="00CA6529" w:rsidRDefault="008C1C6F" w:rsidP="00D32853">
          <w:pPr>
            <w:pStyle w:val="Nagwek"/>
            <w:jc w:val="center"/>
            <w:rPr>
              <w:b/>
            </w:rPr>
          </w:pPr>
          <w:r w:rsidRPr="00B74C3B">
            <w:rPr>
              <w:b/>
              <w:bCs/>
            </w:rPr>
            <w:t>PZDW/WZP/243/</w:t>
          </w:r>
          <w:r>
            <w:rPr>
              <w:b/>
              <w:bCs/>
            </w:rPr>
            <w:t>WA/</w:t>
          </w:r>
          <w:r w:rsidR="00DB46A5">
            <w:rPr>
              <w:b/>
              <w:bCs/>
            </w:rPr>
            <w:t>45</w:t>
          </w:r>
          <w:r>
            <w:rPr>
              <w:b/>
              <w:bCs/>
            </w:rPr>
            <w:t>/2026</w:t>
          </w:r>
        </w:p>
      </w:tc>
    </w:tr>
    <w:tr w:rsidR="008C1C6F" w:rsidRPr="002718B5" w14:paraId="5F77227F" w14:textId="77777777" w:rsidTr="00293AE1">
      <w:trPr>
        <w:trHeight w:val="296"/>
      </w:trPr>
      <w:tc>
        <w:tcPr>
          <w:tcW w:w="9215" w:type="dxa"/>
          <w:gridSpan w:val="2"/>
          <w:shd w:val="clear" w:color="auto" w:fill="FFFFFF"/>
        </w:tcPr>
        <w:p w14:paraId="31E857FB" w14:textId="77777777" w:rsidR="008C1C6F" w:rsidRPr="00884637" w:rsidRDefault="008C1C6F" w:rsidP="00E70D0C">
          <w:pPr>
            <w:pStyle w:val="Nagwek"/>
            <w:jc w:val="center"/>
            <w:rPr>
              <w:b/>
              <w:sz w:val="14"/>
              <w:szCs w:val="14"/>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884637">
            <w:rPr>
              <w:b/>
              <w:sz w:val="14"/>
              <w:szCs w:val="14"/>
            </w:rPr>
            <w:t xml:space="preserve"> </w:t>
          </w:r>
        </w:p>
        <w:p w14:paraId="09AA25C1" w14:textId="536DAF3B" w:rsidR="008C1C6F" w:rsidRPr="00CA6529" w:rsidRDefault="008C1C6F"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C1C6F" w:rsidRPr="00884637" w:rsidRDefault="008C1C6F" w:rsidP="00235CCF">
    <w:pPr>
      <w:pStyle w:val="Nagwek"/>
      <w:rPr>
        <w:rFonts w:eastAsiaTheme="majorEastAsia"/>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4858A42A"/>
    <w:lvl w:ilvl="0" w:tplc="83D05994">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4"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6"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0"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909960">
    <w:abstractNumId w:val="18"/>
  </w:num>
  <w:num w:numId="2" w16cid:durableId="1458792460">
    <w:abstractNumId w:val="9"/>
  </w:num>
  <w:num w:numId="3" w16cid:durableId="1295988975">
    <w:abstractNumId w:val="6"/>
  </w:num>
  <w:num w:numId="4" w16cid:durableId="247464947">
    <w:abstractNumId w:val="23"/>
  </w:num>
  <w:num w:numId="5" w16cid:durableId="1402024785">
    <w:abstractNumId w:val="15"/>
  </w:num>
  <w:num w:numId="6" w16cid:durableId="942615801">
    <w:abstractNumId w:val="35"/>
  </w:num>
  <w:num w:numId="7" w16cid:durableId="1162165381">
    <w:abstractNumId w:val="29"/>
  </w:num>
  <w:num w:numId="8" w16cid:durableId="1682396142">
    <w:abstractNumId w:val="11"/>
  </w:num>
  <w:num w:numId="9" w16cid:durableId="1139147109">
    <w:abstractNumId w:val="8"/>
  </w:num>
  <w:num w:numId="10" w16cid:durableId="1528249779">
    <w:abstractNumId w:val="10"/>
  </w:num>
  <w:num w:numId="11" w16cid:durableId="1285844641">
    <w:abstractNumId w:val="34"/>
  </w:num>
  <w:num w:numId="12" w16cid:durableId="1349136483">
    <w:abstractNumId w:val="22"/>
  </w:num>
  <w:num w:numId="13" w16cid:durableId="1474827614">
    <w:abstractNumId w:val="41"/>
  </w:num>
  <w:num w:numId="14" w16cid:durableId="1381321617">
    <w:abstractNumId w:val="36"/>
  </w:num>
  <w:num w:numId="15" w16cid:durableId="1385329103">
    <w:abstractNumId w:val="19"/>
  </w:num>
  <w:num w:numId="16" w16cid:durableId="376899000">
    <w:abstractNumId w:val="3"/>
  </w:num>
  <w:num w:numId="17" w16cid:durableId="1803186562">
    <w:abstractNumId w:val="38"/>
  </w:num>
  <w:num w:numId="18" w16cid:durableId="1559511693">
    <w:abstractNumId w:val="13"/>
  </w:num>
  <w:num w:numId="19" w16cid:durableId="522402362">
    <w:abstractNumId w:val="1"/>
  </w:num>
  <w:num w:numId="20" w16cid:durableId="394201012">
    <w:abstractNumId w:val="25"/>
  </w:num>
  <w:num w:numId="21" w16cid:durableId="1889368605">
    <w:abstractNumId w:val="2"/>
  </w:num>
  <w:num w:numId="22" w16cid:durableId="903026093">
    <w:abstractNumId w:val="4"/>
  </w:num>
  <w:num w:numId="23" w16cid:durableId="1415276877">
    <w:abstractNumId w:val="14"/>
  </w:num>
  <w:num w:numId="24" w16cid:durableId="1826781628">
    <w:abstractNumId w:val="32"/>
  </w:num>
  <w:num w:numId="25" w16cid:durableId="1566139331">
    <w:abstractNumId w:val="28"/>
  </w:num>
  <w:num w:numId="26" w16cid:durableId="558245731">
    <w:abstractNumId w:val="31"/>
  </w:num>
  <w:num w:numId="27" w16cid:durableId="1707606526">
    <w:abstractNumId w:val="5"/>
  </w:num>
  <w:num w:numId="28" w16cid:durableId="3031245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2006901">
    <w:abstractNumId w:val="37"/>
  </w:num>
  <w:num w:numId="30" w16cid:durableId="1074474164">
    <w:abstractNumId w:val="16"/>
  </w:num>
  <w:num w:numId="31" w16cid:durableId="178861201">
    <w:abstractNumId w:val="21"/>
  </w:num>
  <w:num w:numId="32" w16cid:durableId="664667242">
    <w:abstractNumId w:val="24"/>
  </w:num>
  <w:num w:numId="33" w16cid:durableId="943266278">
    <w:abstractNumId w:val="20"/>
  </w:num>
  <w:num w:numId="34" w16cid:durableId="234970196">
    <w:abstractNumId w:val="42"/>
  </w:num>
  <w:num w:numId="35" w16cid:durableId="746923795">
    <w:abstractNumId w:val="39"/>
  </w:num>
  <w:num w:numId="36" w16cid:durableId="1931349155">
    <w:abstractNumId w:val="40"/>
  </w:num>
  <w:num w:numId="37" w16cid:durableId="1359506118">
    <w:abstractNumId w:val="26"/>
  </w:num>
  <w:num w:numId="38" w16cid:durableId="1502886671">
    <w:abstractNumId w:val="17"/>
  </w:num>
  <w:num w:numId="39" w16cid:durableId="269702825">
    <w:abstractNumId w:val="30"/>
  </w:num>
  <w:num w:numId="40" w16cid:durableId="641736543">
    <w:abstractNumId w:val="0"/>
  </w:num>
  <w:num w:numId="41" w16cid:durableId="1936015901">
    <w:abstractNumId w:val="7"/>
  </w:num>
  <w:num w:numId="42" w16cid:durableId="307249567">
    <w:abstractNumId w:val="27"/>
  </w:num>
  <w:num w:numId="43" w16cid:durableId="1919318326">
    <w:abstractNumId w:val="33"/>
  </w:num>
  <w:num w:numId="44" w16cid:durableId="169418927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4B65"/>
    <w:rsid w:val="000103C4"/>
    <w:rsid w:val="00010FC4"/>
    <w:rsid w:val="000133F7"/>
    <w:rsid w:val="00014A37"/>
    <w:rsid w:val="00014D19"/>
    <w:rsid w:val="00014DA3"/>
    <w:rsid w:val="00026BFC"/>
    <w:rsid w:val="00034973"/>
    <w:rsid w:val="00045E74"/>
    <w:rsid w:val="0006539D"/>
    <w:rsid w:val="00065F58"/>
    <w:rsid w:val="00071195"/>
    <w:rsid w:val="00072D2C"/>
    <w:rsid w:val="000816BE"/>
    <w:rsid w:val="00084922"/>
    <w:rsid w:val="0008508B"/>
    <w:rsid w:val="000901CE"/>
    <w:rsid w:val="000B4C05"/>
    <w:rsid w:val="000B4F9D"/>
    <w:rsid w:val="000C2319"/>
    <w:rsid w:val="000C4078"/>
    <w:rsid w:val="000C5D7B"/>
    <w:rsid w:val="000C7735"/>
    <w:rsid w:val="000C7A90"/>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2509A"/>
    <w:rsid w:val="00130306"/>
    <w:rsid w:val="001309B2"/>
    <w:rsid w:val="0013452E"/>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13EB6"/>
    <w:rsid w:val="00214F88"/>
    <w:rsid w:val="00217E12"/>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1506"/>
    <w:rsid w:val="0027230C"/>
    <w:rsid w:val="002731E2"/>
    <w:rsid w:val="00274B1B"/>
    <w:rsid w:val="0028200F"/>
    <w:rsid w:val="0028430E"/>
    <w:rsid w:val="0028668E"/>
    <w:rsid w:val="002878F2"/>
    <w:rsid w:val="00293AE1"/>
    <w:rsid w:val="002A31E4"/>
    <w:rsid w:val="002B7221"/>
    <w:rsid w:val="002C27D3"/>
    <w:rsid w:val="002C2C0D"/>
    <w:rsid w:val="002C2F33"/>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87ACA"/>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579C2"/>
    <w:rsid w:val="00461116"/>
    <w:rsid w:val="00470394"/>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04EF"/>
    <w:rsid w:val="004F679B"/>
    <w:rsid w:val="00500E86"/>
    <w:rsid w:val="00505683"/>
    <w:rsid w:val="005072DD"/>
    <w:rsid w:val="00510BFD"/>
    <w:rsid w:val="00532309"/>
    <w:rsid w:val="005411B1"/>
    <w:rsid w:val="00543FA2"/>
    <w:rsid w:val="00546118"/>
    <w:rsid w:val="0055496E"/>
    <w:rsid w:val="00561E9D"/>
    <w:rsid w:val="00567BCF"/>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C7D9D"/>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0E"/>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0382"/>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54AEE"/>
    <w:rsid w:val="00864869"/>
    <w:rsid w:val="00871DC3"/>
    <w:rsid w:val="0087222F"/>
    <w:rsid w:val="0087464D"/>
    <w:rsid w:val="0087510E"/>
    <w:rsid w:val="008800FD"/>
    <w:rsid w:val="00882E7B"/>
    <w:rsid w:val="00884637"/>
    <w:rsid w:val="00890C36"/>
    <w:rsid w:val="00893669"/>
    <w:rsid w:val="00895833"/>
    <w:rsid w:val="008967C4"/>
    <w:rsid w:val="0089722D"/>
    <w:rsid w:val="008973FB"/>
    <w:rsid w:val="008A62FE"/>
    <w:rsid w:val="008B11D8"/>
    <w:rsid w:val="008B5BE5"/>
    <w:rsid w:val="008B7050"/>
    <w:rsid w:val="008C1C6F"/>
    <w:rsid w:val="008D17A1"/>
    <w:rsid w:val="008D20E2"/>
    <w:rsid w:val="008D64CB"/>
    <w:rsid w:val="008D7044"/>
    <w:rsid w:val="008E0C69"/>
    <w:rsid w:val="008E499C"/>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94619"/>
    <w:rsid w:val="009A2D45"/>
    <w:rsid w:val="009A7346"/>
    <w:rsid w:val="009B76CD"/>
    <w:rsid w:val="009C520F"/>
    <w:rsid w:val="009C6825"/>
    <w:rsid w:val="009D1A0B"/>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76857"/>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B02DEE"/>
    <w:rsid w:val="00B03D3D"/>
    <w:rsid w:val="00B10C20"/>
    <w:rsid w:val="00B1334C"/>
    <w:rsid w:val="00B13A24"/>
    <w:rsid w:val="00B31F91"/>
    <w:rsid w:val="00B32CA0"/>
    <w:rsid w:val="00B33118"/>
    <w:rsid w:val="00B33E43"/>
    <w:rsid w:val="00B352AD"/>
    <w:rsid w:val="00B44041"/>
    <w:rsid w:val="00B44348"/>
    <w:rsid w:val="00B554B9"/>
    <w:rsid w:val="00B60560"/>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17F4E"/>
    <w:rsid w:val="00C30CF6"/>
    <w:rsid w:val="00C368B6"/>
    <w:rsid w:val="00C47FE9"/>
    <w:rsid w:val="00C5504B"/>
    <w:rsid w:val="00C65935"/>
    <w:rsid w:val="00C72982"/>
    <w:rsid w:val="00C85FE4"/>
    <w:rsid w:val="00C87D25"/>
    <w:rsid w:val="00CA0441"/>
    <w:rsid w:val="00CA5F17"/>
    <w:rsid w:val="00CB0458"/>
    <w:rsid w:val="00CB1FEE"/>
    <w:rsid w:val="00CB44F6"/>
    <w:rsid w:val="00CB5219"/>
    <w:rsid w:val="00CB52EB"/>
    <w:rsid w:val="00CB6F73"/>
    <w:rsid w:val="00CB72EF"/>
    <w:rsid w:val="00CB7B0E"/>
    <w:rsid w:val="00CD0A24"/>
    <w:rsid w:val="00CD12EF"/>
    <w:rsid w:val="00CD2200"/>
    <w:rsid w:val="00CD55EA"/>
    <w:rsid w:val="00CF20D1"/>
    <w:rsid w:val="00CF3C0C"/>
    <w:rsid w:val="00CF5590"/>
    <w:rsid w:val="00CF579B"/>
    <w:rsid w:val="00D101E2"/>
    <w:rsid w:val="00D13E8D"/>
    <w:rsid w:val="00D261C8"/>
    <w:rsid w:val="00D262FC"/>
    <w:rsid w:val="00D32853"/>
    <w:rsid w:val="00D32A35"/>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6A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5174"/>
    <w:rsid w:val="00E82CD6"/>
    <w:rsid w:val="00E93F87"/>
    <w:rsid w:val="00EA37E4"/>
    <w:rsid w:val="00EB6695"/>
    <w:rsid w:val="00EC5274"/>
    <w:rsid w:val="00ED22BC"/>
    <w:rsid w:val="00ED48C8"/>
    <w:rsid w:val="00ED4C77"/>
    <w:rsid w:val="00EE6B70"/>
    <w:rsid w:val="00EF2496"/>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2F94"/>
    <w:rsid w:val="00FA49C7"/>
    <w:rsid w:val="00FA5E35"/>
    <w:rsid w:val="00FB54F7"/>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meble-wlacznie-z-biurowymi-wyposazenie-urzadzenia-domowe-z-wylaczeniem-oswietlenia-i-srodki-czyszczace-465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pzd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941E8-B9A7-447A-B939-EB58CCAB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Pages>
  <Words>2552</Words>
  <Characters>15312</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Piotr</cp:lastModifiedBy>
  <cp:revision>66</cp:revision>
  <cp:lastPrinted>2025-03-20T11:04:00Z</cp:lastPrinted>
  <dcterms:created xsi:type="dcterms:W3CDTF">2024-01-17T13:39:00Z</dcterms:created>
  <dcterms:modified xsi:type="dcterms:W3CDTF">2026-08-13T10:20:00Z</dcterms:modified>
</cp:coreProperties>
</file>